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C8C33" w14:textId="1FBD6067" w:rsidR="0007275F" w:rsidRPr="00A85144" w:rsidRDefault="0007275F" w:rsidP="003026D9">
      <w:pPr>
        <w:rPr>
          <w:rFonts w:ascii="Arial" w:eastAsia="Times New Roman" w:hAnsi="Arial" w:cs="Arial"/>
          <w:b/>
          <w:bCs/>
          <w:color w:val="000000"/>
        </w:rPr>
      </w:pPr>
      <w:r w:rsidRPr="00A85144">
        <w:rPr>
          <w:rFonts w:ascii="Arial" w:eastAsia="Times New Roman" w:hAnsi="Arial" w:cs="Arial"/>
          <w:b/>
          <w:bCs/>
          <w:color w:val="000000"/>
        </w:rPr>
        <w:t xml:space="preserve">Modeling single-family home prices in the Bay Area: </w:t>
      </w:r>
      <w:r w:rsidR="00AE18A0" w:rsidRPr="00A85144">
        <w:rPr>
          <w:rFonts w:ascii="Arial" w:eastAsia="Times New Roman" w:hAnsi="Arial" w:cs="Arial"/>
          <w:b/>
          <w:bCs/>
          <w:color w:val="000000"/>
        </w:rPr>
        <w:t>(subtitle)</w:t>
      </w:r>
    </w:p>
    <w:p w14:paraId="3F2816D3" w14:textId="0CE0C1A9"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 xml:space="preserve">Michael </w:t>
      </w:r>
      <w:r w:rsidR="00E86AE8">
        <w:rPr>
          <w:rFonts w:ascii="Arial" w:eastAsia="Times New Roman" w:hAnsi="Arial" w:cs="Arial"/>
          <w:bCs/>
          <w:color w:val="000000"/>
        </w:rPr>
        <w:t xml:space="preserve">A. </w:t>
      </w:r>
      <w:r w:rsidRPr="00A85144">
        <w:rPr>
          <w:rFonts w:ascii="Arial" w:eastAsia="Times New Roman" w:hAnsi="Arial" w:cs="Arial"/>
          <w:bCs/>
          <w:color w:val="000000"/>
        </w:rPr>
        <w:t>Boles</w:t>
      </w:r>
    </w:p>
    <w:p w14:paraId="1DF52C9E" w14:textId="5F14B872"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July 2019</w:t>
      </w:r>
    </w:p>
    <w:p w14:paraId="2C6404D2" w14:textId="77777777" w:rsidR="0007275F" w:rsidRPr="00A85144" w:rsidRDefault="0007275F" w:rsidP="003026D9">
      <w:pPr>
        <w:rPr>
          <w:rFonts w:ascii="Arial" w:eastAsia="Times New Roman" w:hAnsi="Arial" w:cs="Arial"/>
          <w:b/>
          <w:bCs/>
          <w:color w:val="000000"/>
        </w:rPr>
      </w:pPr>
    </w:p>
    <w:p w14:paraId="22F8BF90" w14:textId="27419EFB" w:rsidR="00AE18A0" w:rsidRPr="00A85144" w:rsidRDefault="00AE18A0" w:rsidP="003026D9">
      <w:pPr>
        <w:rPr>
          <w:rFonts w:ascii="Arial" w:eastAsia="Times New Roman" w:hAnsi="Arial" w:cs="Arial"/>
          <w:bCs/>
          <w:color w:val="000000"/>
        </w:rPr>
      </w:pPr>
      <w:r w:rsidRPr="00A85144">
        <w:rPr>
          <w:rFonts w:ascii="Arial" w:eastAsia="Times New Roman" w:hAnsi="Arial" w:cs="Arial"/>
          <w:b/>
          <w:bCs/>
          <w:noProof/>
          <w:color w:val="000000"/>
        </w:rPr>
        <w:drawing>
          <wp:inline distT="0" distB="0" distL="0" distR="0" wp14:anchorId="0CEAE375" wp14:editId="24BF53F6">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eremiah-higgins-6b9rqGI_w1s-unsplash.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B7CDD06" w14:textId="2C7CE096" w:rsidR="00AE18A0" w:rsidRPr="00A85144" w:rsidRDefault="00AE18A0" w:rsidP="00AE18A0">
      <w:pPr>
        <w:jc w:val="right"/>
        <w:rPr>
          <w:rFonts w:ascii="Arial" w:eastAsia="Times New Roman" w:hAnsi="Arial" w:cs="Arial"/>
          <w:bCs/>
          <w:i/>
          <w:color w:val="000000"/>
          <w:sz w:val="20"/>
          <w:szCs w:val="20"/>
        </w:rPr>
      </w:pPr>
      <w:r w:rsidRPr="00A85144">
        <w:rPr>
          <w:rFonts w:ascii="Arial" w:eastAsia="Times New Roman" w:hAnsi="Arial" w:cs="Arial"/>
          <w:bCs/>
          <w:i/>
          <w:color w:val="000000"/>
          <w:sz w:val="20"/>
          <w:szCs w:val="20"/>
        </w:rPr>
        <w:t xml:space="preserve">Photo credit: </w:t>
      </w:r>
      <w:proofErr w:type="spellStart"/>
      <w:r w:rsidRPr="00A85144">
        <w:rPr>
          <w:rFonts w:ascii="Arial" w:eastAsia="Times New Roman" w:hAnsi="Arial" w:cs="Arial"/>
          <w:bCs/>
          <w:i/>
          <w:color w:val="000000"/>
          <w:sz w:val="20"/>
          <w:szCs w:val="20"/>
        </w:rPr>
        <w:t>Unsplash</w:t>
      </w:r>
      <w:proofErr w:type="spellEnd"/>
      <w:r w:rsidRPr="00A85144">
        <w:rPr>
          <w:rFonts w:ascii="Arial" w:eastAsia="Times New Roman" w:hAnsi="Arial" w:cs="Arial"/>
          <w:bCs/>
          <w:i/>
          <w:color w:val="000000"/>
          <w:sz w:val="20"/>
          <w:szCs w:val="20"/>
        </w:rPr>
        <w:t xml:space="preserve"> (https://unsplash.com/photos/6b9rqGI_w1s)</w:t>
      </w:r>
    </w:p>
    <w:p w14:paraId="2979AD8C" w14:textId="77777777" w:rsidR="00AE18A0" w:rsidRPr="00A85144" w:rsidRDefault="00AE18A0" w:rsidP="003026D9">
      <w:pPr>
        <w:rPr>
          <w:rFonts w:ascii="Arial" w:eastAsia="Times New Roman" w:hAnsi="Arial" w:cs="Arial"/>
          <w:b/>
          <w:bCs/>
          <w:color w:val="000000"/>
        </w:rPr>
      </w:pPr>
    </w:p>
    <w:p w14:paraId="57ABE545" w14:textId="3BD9B175" w:rsidR="00C5584B" w:rsidRPr="00A85144" w:rsidRDefault="00C5584B" w:rsidP="003026D9">
      <w:pPr>
        <w:rPr>
          <w:rFonts w:ascii="Arial" w:eastAsia="Times New Roman" w:hAnsi="Arial" w:cs="Arial"/>
          <w:b/>
          <w:bCs/>
          <w:color w:val="000000"/>
        </w:rPr>
      </w:pPr>
      <w:r w:rsidRPr="00A85144">
        <w:rPr>
          <w:rFonts w:ascii="Arial" w:eastAsia="Times New Roman" w:hAnsi="Arial" w:cs="Arial"/>
          <w:b/>
          <w:bCs/>
          <w:color w:val="000000"/>
        </w:rPr>
        <w:t>Abstract</w:t>
      </w:r>
    </w:p>
    <w:p w14:paraId="73E14266" w14:textId="018C56D4" w:rsidR="009316AA" w:rsidRPr="00A85144" w:rsidRDefault="007535C4" w:rsidP="003026D9">
      <w:pPr>
        <w:rPr>
          <w:rFonts w:ascii="Arial" w:eastAsia="Times New Roman" w:hAnsi="Arial" w:cs="Arial"/>
          <w:bCs/>
          <w:color w:val="000000"/>
        </w:rPr>
      </w:pPr>
      <w:r w:rsidRPr="00A85144">
        <w:rPr>
          <w:rFonts w:ascii="Arial" w:eastAsia="Times New Roman" w:hAnsi="Arial" w:cs="Arial"/>
          <w:bCs/>
          <w:color w:val="000000"/>
        </w:rPr>
        <w:t xml:space="preserve">This article describes </w:t>
      </w:r>
      <w:r w:rsidR="001516D1" w:rsidRPr="00A85144">
        <w:rPr>
          <w:rFonts w:ascii="Arial" w:eastAsia="Times New Roman" w:hAnsi="Arial" w:cs="Arial"/>
          <w:bCs/>
          <w:color w:val="000000"/>
        </w:rPr>
        <w:t>the collection, visualization, and modeling of single-family home prices currently listed across the San Francisco Bay Area</w:t>
      </w:r>
      <w:r w:rsidR="009316AA" w:rsidRPr="00A85144">
        <w:rPr>
          <w:rFonts w:ascii="Arial" w:eastAsia="Times New Roman" w:hAnsi="Arial" w:cs="Arial"/>
          <w:bCs/>
          <w:color w:val="000000"/>
        </w:rPr>
        <w:t>.</w:t>
      </w:r>
      <w:r w:rsidR="00C5584B" w:rsidRPr="00A85144">
        <w:rPr>
          <w:rFonts w:ascii="Arial" w:eastAsia="Times New Roman" w:hAnsi="Arial" w:cs="Arial"/>
          <w:bCs/>
          <w:color w:val="000000"/>
        </w:rPr>
        <w:t xml:space="preserve"> </w:t>
      </w:r>
      <w:r w:rsidR="009316AA" w:rsidRPr="00A85144">
        <w:rPr>
          <w:rFonts w:ascii="Arial" w:eastAsia="Times New Roman" w:hAnsi="Arial" w:cs="Arial"/>
          <w:bCs/>
          <w:color w:val="000000"/>
        </w:rPr>
        <w:t xml:space="preserve">Complementing listing information (number of bedrooms and bathrooms, home size, and lot size) with location data (school quality and commute times) </w:t>
      </w:r>
      <w:r w:rsidR="001516D1" w:rsidRPr="00A85144">
        <w:rPr>
          <w:rFonts w:ascii="Arial" w:eastAsia="Times New Roman" w:hAnsi="Arial" w:cs="Arial"/>
          <w:bCs/>
          <w:color w:val="000000"/>
        </w:rPr>
        <w:t>was found to significantly improve explanatory power of the model, and enabled t</w:t>
      </w:r>
      <w:r w:rsidR="00AE18A0" w:rsidRPr="00A85144">
        <w:rPr>
          <w:rFonts w:ascii="Arial" w:eastAsia="Times New Roman" w:hAnsi="Arial" w:cs="Arial"/>
          <w:bCs/>
          <w:color w:val="000000"/>
        </w:rPr>
        <w:t xml:space="preserve">he identification of undervalued listings and neighborhoods. </w:t>
      </w:r>
    </w:p>
    <w:p w14:paraId="7B29C8F1" w14:textId="55E394ED" w:rsidR="00AE18A0" w:rsidRPr="00A85144" w:rsidRDefault="00AE18A0" w:rsidP="003026D9">
      <w:pPr>
        <w:rPr>
          <w:rFonts w:ascii="Arial" w:eastAsia="Times New Roman" w:hAnsi="Arial" w:cs="Arial"/>
          <w:bCs/>
          <w:color w:val="000000"/>
        </w:rPr>
      </w:pPr>
    </w:p>
    <w:p w14:paraId="0852B358" w14:textId="66F6B79B" w:rsidR="007535C4" w:rsidRPr="00A85144" w:rsidRDefault="007535C4" w:rsidP="003026D9">
      <w:pPr>
        <w:rPr>
          <w:rFonts w:ascii="Arial" w:eastAsia="Times New Roman" w:hAnsi="Arial" w:cs="Arial"/>
          <w:b/>
          <w:bCs/>
          <w:color w:val="000000"/>
        </w:rPr>
      </w:pPr>
      <w:r w:rsidRPr="00A85144">
        <w:rPr>
          <w:rFonts w:ascii="Arial" w:eastAsia="Times New Roman" w:hAnsi="Arial" w:cs="Arial"/>
          <w:b/>
          <w:bCs/>
          <w:color w:val="000000"/>
        </w:rPr>
        <w:t>Introduction</w:t>
      </w:r>
    </w:p>
    <w:p w14:paraId="7CAF73F1" w14:textId="5FCF9C8D" w:rsidR="00341DD6" w:rsidRPr="00A85144" w:rsidRDefault="00C5584B" w:rsidP="003026D9">
      <w:pPr>
        <w:rPr>
          <w:rFonts w:ascii="Arial" w:eastAsia="Times New Roman" w:hAnsi="Arial" w:cs="Arial"/>
          <w:bCs/>
          <w:color w:val="000000"/>
        </w:rPr>
      </w:pPr>
      <w:r w:rsidRPr="00A85144">
        <w:rPr>
          <w:rFonts w:ascii="Arial" w:eastAsia="Times New Roman" w:hAnsi="Arial" w:cs="Arial"/>
          <w:bCs/>
          <w:color w:val="000000"/>
        </w:rPr>
        <w:t>While the performance of the S&amp;P 500 and the overall US housing market has been nearly identical since 2000 (both up ~100%), home price indices in the San Francisco Bay Area have risen by approximately 167%</w:t>
      </w:r>
      <w:r w:rsidR="00B52D56" w:rsidRPr="00A85144">
        <w:rPr>
          <w:rFonts w:ascii="Arial" w:eastAsia="Times New Roman" w:hAnsi="Arial" w:cs="Arial"/>
          <w:bCs/>
          <w:color w:val="000000"/>
        </w:rPr>
        <w:t xml:space="preserve"> (St. Louis Fed</w:t>
      </w:r>
      <w:r w:rsidR="00ED33C2" w:rsidRPr="00A85144">
        <w:rPr>
          <w:rFonts w:ascii="Arial" w:eastAsia="Times New Roman" w:hAnsi="Arial" w:cs="Arial"/>
          <w:bCs/>
          <w:color w:val="000000"/>
          <w:vertAlign w:val="superscript"/>
        </w:rPr>
        <w:t>1</w:t>
      </w:r>
      <w:r w:rsidR="00B52D56" w:rsidRPr="00A85144">
        <w:rPr>
          <w:rFonts w:ascii="Arial" w:eastAsia="Times New Roman" w:hAnsi="Arial" w:cs="Arial"/>
          <w:bCs/>
          <w:color w:val="000000"/>
        </w:rPr>
        <w:t>)</w:t>
      </w:r>
      <w:r w:rsidRPr="00A85144">
        <w:rPr>
          <w:rFonts w:ascii="Arial" w:eastAsia="Times New Roman" w:hAnsi="Arial" w:cs="Arial"/>
          <w:bCs/>
          <w:color w:val="000000"/>
        </w:rPr>
        <w:t xml:space="preserve">. </w:t>
      </w:r>
      <w:r w:rsidR="00CA2958" w:rsidRPr="00A85144">
        <w:rPr>
          <w:rFonts w:ascii="Arial" w:eastAsia="Times New Roman" w:hAnsi="Arial" w:cs="Arial"/>
          <w:bCs/>
          <w:color w:val="000000"/>
        </w:rPr>
        <w:t xml:space="preserve">As such, Bay Area homeowners have enjoyed </w:t>
      </w:r>
      <w:r w:rsidR="00341DD6" w:rsidRPr="00A85144">
        <w:rPr>
          <w:rFonts w:ascii="Arial" w:eastAsia="Times New Roman" w:hAnsi="Arial" w:cs="Arial"/>
          <w:bCs/>
          <w:color w:val="000000"/>
        </w:rPr>
        <w:t xml:space="preserve">an opportunity to build wealth through real estate in a way that is not </w:t>
      </w:r>
      <w:r w:rsidR="00E826D0">
        <w:rPr>
          <w:rFonts w:ascii="Arial" w:eastAsia="Times New Roman" w:hAnsi="Arial" w:cs="Arial"/>
          <w:bCs/>
          <w:color w:val="000000"/>
        </w:rPr>
        <w:t xml:space="preserve">necessarily </w:t>
      </w:r>
      <w:r w:rsidR="00341DD6" w:rsidRPr="00A85144">
        <w:rPr>
          <w:rFonts w:ascii="Arial" w:eastAsia="Times New Roman" w:hAnsi="Arial" w:cs="Arial"/>
          <w:bCs/>
          <w:color w:val="000000"/>
        </w:rPr>
        <w:t>accessible to most of the rest of the country</w:t>
      </w:r>
      <w:r w:rsidRPr="00A85144">
        <w:rPr>
          <w:rFonts w:ascii="Arial" w:eastAsia="Times New Roman" w:hAnsi="Arial" w:cs="Arial"/>
          <w:bCs/>
          <w:color w:val="000000"/>
        </w:rPr>
        <w:t xml:space="preserve">. </w:t>
      </w:r>
    </w:p>
    <w:p w14:paraId="0097A04F" w14:textId="53ED9A84" w:rsidR="00776248" w:rsidRPr="00A85144" w:rsidRDefault="00776248" w:rsidP="003026D9">
      <w:pPr>
        <w:rPr>
          <w:rFonts w:ascii="Arial" w:eastAsia="Times New Roman" w:hAnsi="Arial" w:cs="Arial"/>
          <w:bCs/>
          <w:color w:val="000000"/>
        </w:rPr>
      </w:pPr>
    </w:p>
    <w:p w14:paraId="5F79F2B6" w14:textId="6DA24859" w:rsidR="006E62BC" w:rsidRPr="00A85144" w:rsidRDefault="00776248" w:rsidP="00776248">
      <w:pPr>
        <w:rPr>
          <w:rFonts w:ascii="Arial" w:eastAsia="Times New Roman" w:hAnsi="Arial" w:cs="Arial"/>
          <w:bCs/>
          <w:color w:val="000000"/>
        </w:rPr>
      </w:pPr>
      <w:r w:rsidRPr="00A85144">
        <w:rPr>
          <w:rFonts w:ascii="Arial" w:eastAsia="Times New Roman" w:hAnsi="Arial" w:cs="Arial"/>
          <w:bCs/>
          <w:color w:val="000000"/>
        </w:rPr>
        <w:t xml:space="preserve">For those already bought into the market, this near-tripling of real estate values since 2000 has undoubtedly been a good thing. However, for </w:t>
      </w:r>
      <w:r w:rsidR="007535C4" w:rsidRPr="00A85144">
        <w:rPr>
          <w:rFonts w:ascii="Arial" w:eastAsia="Times New Roman" w:hAnsi="Arial" w:cs="Arial"/>
          <w:bCs/>
          <w:color w:val="000000"/>
        </w:rPr>
        <w:t xml:space="preserve">those newly relocated to the region, saving towards a down payment and choosing where to buy can be a daunting </w:t>
      </w:r>
      <w:r w:rsidR="007535C4" w:rsidRPr="00A85144">
        <w:rPr>
          <w:rFonts w:ascii="Arial" w:eastAsia="Times New Roman" w:hAnsi="Arial" w:cs="Arial"/>
          <w:bCs/>
          <w:color w:val="000000"/>
        </w:rPr>
        <w:lastRenderedPageBreak/>
        <w:t xml:space="preserve">task. Inspired by discussions I’ve had with friends and family, </w:t>
      </w:r>
      <w:r w:rsidR="00E826D0">
        <w:rPr>
          <w:rFonts w:ascii="Arial" w:eastAsia="Times New Roman" w:hAnsi="Arial" w:cs="Arial"/>
          <w:bCs/>
          <w:color w:val="000000"/>
        </w:rPr>
        <w:t xml:space="preserve">and </w:t>
      </w:r>
      <w:r w:rsidR="00B52D56" w:rsidRPr="00A85144">
        <w:rPr>
          <w:rFonts w:ascii="Arial" w:eastAsia="Times New Roman" w:hAnsi="Arial" w:cs="Arial"/>
          <w:bCs/>
          <w:color w:val="000000"/>
        </w:rPr>
        <w:t xml:space="preserve">basic concepts in investing (i.e., buy </w:t>
      </w:r>
      <w:r w:rsidR="00797226" w:rsidRPr="00A85144">
        <w:rPr>
          <w:rFonts w:ascii="Arial" w:eastAsia="Times New Roman" w:hAnsi="Arial" w:cs="Arial"/>
          <w:bCs/>
          <w:color w:val="000000"/>
        </w:rPr>
        <w:t>under</w:t>
      </w:r>
      <w:r w:rsidR="00E826D0">
        <w:rPr>
          <w:rFonts w:ascii="Arial" w:eastAsia="Times New Roman" w:hAnsi="Arial" w:cs="Arial"/>
          <w:bCs/>
          <w:color w:val="000000"/>
        </w:rPr>
        <w:t>priced</w:t>
      </w:r>
      <w:r w:rsidR="00B52D56" w:rsidRPr="00A85144">
        <w:rPr>
          <w:rFonts w:ascii="Arial" w:eastAsia="Times New Roman" w:hAnsi="Arial" w:cs="Arial"/>
          <w:bCs/>
          <w:color w:val="000000"/>
        </w:rPr>
        <w:t xml:space="preserve"> assets) I set out to gather as much information about current prices of single-family homes in the Bay Area and apply machine learning techniques to tease out the most important factors driving home values. </w:t>
      </w:r>
    </w:p>
    <w:p w14:paraId="0729D22F" w14:textId="6A711343" w:rsidR="00B52D56" w:rsidRPr="00A85144" w:rsidRDefault="00B52D56" w:rsidP="00776248">
      <w:pPr>
        <w:rPr>
          <w:rFonts w:ascii="Arial" w:eastAsia="Times New Roman" w:hAnsi="Arial" w:cs="Arial"/>
          <w:bCs/>
          <w:color w:val="000000"/>
        </w:rPr>
      </w:pPr>
    </w:p>
    <w:p w14:paraId="0EFCE867" w14:textId="6120F017" w:rsidR="00B52D56" w:rsidRPr="00A85144" w:rsidRDefault="00B52D56" w:rsidP="00776248">
      <w:pPr>
        <w:rPr>
          <w:rFonts w:ascii="Arial" w:eastAsia="Times New Roman" w:hAnsi="Arial" w:cs="Arial"/>
          <w:b/>
          <w:bCs/>
          <w:color w:val="000000"/>
        </w:rPr>
      </w:pPr>
      <w:r w:rsidRPr="00A85144">
        <w:rPr>
          <w:rFonts w:ascii="Arial" w:eastAsia="Times New Roman" w:hAnsi="Arial" w:cs="Arial"/>
          <w:b/>
          <w:bCs/>
          <w:color w:val="000000"/>
        </w:rPr>
        <w:t>Methods</w:t>
      </w:r>
    </w:p>
    <w:p w14:paraId="47A78D21" w14:textId="29DB2817" w:rsidR="00B52D56" w:rsidRPr="00A85144" w:rsidRDefault="004053CD" w:rsidP="00776248">
      <w:pPr>
        <w:rPr>
          <w:rFonts w:ascii="Arial" w:eastAsia="Times New Roman" w:hAnsi="Arial" w:cs="Arial"/>
          <w:bCs/>
          <w:color w:val="000000"/>
        </w:rPr>
      </w:pPr>
      <w:r w:rsidRPr="00A85144">
        <w:rPr>
          <w:rFonts w:ascii="Arial" w:eastAsia="Times New Roman" w:hAnsi="Arial" w:cs="Arial"/>
          <w:bCs/>
          <w:color w:val="000000"/>
        </w:rPr>
        <w:t>Data from s</w:t>
      </w:r>
      <w:r w:rsidR="00E33016" w:rsidRPr="00A85144">
        <w:rPr>
          <w:rFonts w:ascii="Arial" w:eastAsia="Times New Roman" w:hAnsi="Arial" w:cs="Arial"/>
          <w:bCs/>
          <w:color w:val="000000"/>
        </w:rPr>
        <w:t>ingle</w:t>
      </w:r>
      <w:r w:rsidRPr="00A85144">
        <w:rPr>
          <w:rFonts w:ascii="Arial" w:eastAsia="Times New Roman" w:hAnsi="Arial" w:cs="Arial"/>
          <w:bCs/>
          <w:color w:val="000000"/>
        </w:rPr>
        <w:t xml:space="preserve"> </w:t>
      </w:r>
      <w:r w:rsidR="00E33016" w:rsidRPr="00A85144">
        <w:rPr>
          <w:rFonts w:ascii="Arial" w:eastAsia="Times New Roman" w:hAnsi="Arial" w:cs="Arial"/>
          <w:bCs/>
          <w:color w:val="000000"/>
        </w:rPr>
        <w:t xml:space="preserve">family home listings </w:t>
      </w:r>
      <w:r w:rsidR="00953863" w:rsidRPr="00A85144">
        <w:rPr>
          <w:rFonts w:ascii="Arial" w:eastAsia="Times New Roman" w:hAnsi="Arial" w:cs="Arial"/>
          <w:bCs/>
          <w:color w:val="000000"/>
        </w:rPr>
        <w:t>(address, beds, baths, home size, lot size, latitude/longitude</w:t>
      </w:r>
      <w:r w:rsidRPr="00A85144">
        <w:rPr>
          <w:rFonts w:ascii="Arial" w:eastAsia="Times New Roman" w:hAnsi="Arial" w:cs="Arial"/>
          <w:bCs/>
          <w:color w:val="000000"/>
        </w:rPr>
        <w:t xml:space="preserve"> coordinates</w:t>
      </w:r>
      <w:r w:rsidR="00953863" w:rsidRPr="00A85144">
        <w:rPr>
          <w:rFonts w:ascii="Arial" w:eastAsia="Times New Roman" w:hAnsi="Arial" w:cs="Arial"/>
          <w:bCs/>
          <w:color w:val="000000"/>
        </w:rPr>
        <w:t xml:space="preserve">, and price) across the Bay Area </w:t>
      </w:r>
      <w:r w:rsidRPr="00A85144">
        <w:rPr>
          <w:rFonts w:ascii="Arial" w:eastAsia="Times New Roman" w:hAnsi="Arial" w:cs="Arial"/>
          <w:bCs/>
          <w:color w:val="000000"/>
        </w:rPr>
        <w:t>was</w:t>
      </w:r>
      <w:r w:rsidR="009076E6" w:rsidRPr="00A85144">
        <w:rPr>
          <w:rFonts w:ascii="Arial" w:eastAsia="Times New Roman" w:hAnsi="Arial" w:cs="Arial"/>
          <w:bCs/>
          <w:color w:val="000000"/>
        </w:rPr>
        <w:t xml:space="preserve"> scraped </w:t>
      </w:r>
      <w:r w:rsidR="00953863" w:rsidRPr="00A85144">
        <w:rPr>
          <w:rFonts w:ascii="Arial" w:eastAsia="Times New Roman" w:hAnsi="Arial" w:cs="Arial"/>
          <w:bCs/>
          <w:color w:val="000000"/>
        </w:rPr>
        <w:t xml:space="preserve">in June 2019 </w:t>
      </w:r>
      <w:r w:rsidR="00E33016" w:rsidRPr="00A85144">
        <w:rPr>
          <w:rFonts w:ascii="Arial" w:eastAsia="Times New Roman" w:hAnsi="Arial" w:cs="Arial"/>
          <w:bCs/>
          <w:color w:val="000000"/>
        </w:rPr>
        <w:t xml:space="preserve">from a real estate webpage </w:t>
      </w:r>
      <w:r w:rsidR="00AE18A0" w:rsidRPr="00A85144">
        <w:rPr>
          <w:rFonts w:ascii="Arial" w:eastAsia="Times New Roman" w:hAnsi="Arial" w:cs="Arial"/>
          <w:bCs/>
          <w:color w:val="000000"/>
        </w:rPr>
        <w:t xml:space="preserve">(www.mlslistings.com) </w:t>
      </w:r>
      <w:r w:rsidR="0081642C" w:rsidRPr="00A85144">
        <w:rPr>
          <w:rFonts w:ascii="Arial" w:eastAsia="Times New Roman" w:hAnsi="Arial" w:cs="Arial"/>
          <w:bCs/>
          <w:color w:val="000000"/>
        </w:rPr>
        <w:t xml:space="preserve">using the Requests and </w:t>
      </w:r>
      <w:proofErr w:type="spellStart"/>
      <w:r w:rsidR="0081642C" w:rsidRPr="00A85144">
        <w:rPr>
          <w:rFonts w:ascii="Arial" w:eastAsia="Times New Roman" w:hAnsi="Arial" w:cs="Arial"/>
          <w:bCs/>
          <w:color w:val="000000"/>
        </w:rPr>
        <w:t>BeautifulSoup</w:t>
      </w:r>
      <w:proofErr w:type="spellEnd"/>
      <w:r w:rsidR="0081642C" w:rsidRPr="00A85144">
        <w:rPr>
          <w:rFonts w:ascii="Arial" w:eastAsia="Times New Roman" w:hAnsi="Arial" w:cs="Arial"/>
          <w:bCs/>
          <w:color w:val="000000"/>
        </w:rPr>
        <w:t xml:space="preserve"> </w:t>
      </w:r>
      <w:r w:rsidR="00E33016" w:rsidRPr="00A85144">
        <w:rPr>
          <w:rFonts w:ascii="Arial" w:eastAsia="Times New Roman" w:hAnsi="Arial" w:cs="Arial"/>
          <w:bCs/>
          <w:color w:val="000000"/>
        </w:rPr>
        <w:t>Python libraries</w:t>
      </w:r>
      <w:r w:rsidR="00E85878" w:rsidRPr="00A85144">
        <w:rPr>
          <w:rFonts w:ascii="Arial" w:eastAsia="Times New Roman" w:hAnsi="Arial" w:cs="Arial"/>
          <w:bCs/>
          <w:color w:val="000000"/>
        </w:rPr>
        <w:t xml:space="preserve">, </w:t>
      </w:r>
      <w:r w:rsidR="00AA2765">
        <w:rPr>
          <w:rFonts w:ascii="Arial" w:eastAsia="Times New Roman" w:hAnsi="Arial" w:cs="Arial"/>
          <w:bCs/>
          <w:color w:val="000000"/>
        </w:rPr>
        <w:t xml:space="preserve">and </w:t>
      </w:r>
      <w:r w:rsidR="00E85878" w:rsidRPr="00A85144">
        <w:rPr>
          <w:rFonts w:ascii="Arial" w:eastAsia="Times New Roman" w:hAnsi="Arial" w:cs="Arial"/>
          <w:bCs/>
          <w:color w:val="000000"/>
        </w:rPr>
        <w:t xml:space="preserve">cleaned </w:t>
      </w:r>
      <w:r w:rsidR="00AA2765">
        <w:rPr>
          <w:rFonts w:ascii="Arial" w:eastAsia="Times New Roman" w:hAnsi="Arial" w:cs="Arial"/>
          <w:bCs/>
          <w:color w:val="000000"/>
        </w:rPr>
        <w:t xml:space="preserve">and processed </w:t>
      </w:r>
      <w:r w:rsidR="00E85878" w:rsidRPr="00A85144">
        <w:rPr>
          <w:rFonts w:ascii="Arial" w:eastAsia="Times New Roman" w:hAnsi="Arial" w:cs="Arial"/>
          <w:bCs/>
          <w:color w:val="000000"/>
        </w:rPr>
        <w:t xml:space="preserve">using </w:t>
      </w:r>
      <w:r w:rsidR="00F606FB" w:rsidRPr="00A85144">
        <w:rPr>
          <w:rFonts w:ascii="Arial" w:eastAsia="Times New Roman" w:hAnsi="Arial" w:cs="Arial"/>
          <w:bCs/>
          <w:color w:val="000000"/>
        </w:rPr>
        <w:t>Regex</w:t>
      </w:r>
      <w:r w:rsidR="00AA2765">
        <w:rPr>
          <w:rFonts w:ascii="Arial" w:eastAsia="Times New Roman" w:hAnsi="Arial" w:cs="Arial"/>
          <w:bCs/>
          <w:color w:val="000000"/>
        </w:rPr>
        <w:t xml:space="preserve"> and </w:t>
      </w:r>
      <w:r w:rsidR="00E85878" w:rsidRPr="00A85144">
        <w:rPr>
          <w:rFonts w:ascii="Arial" w:eastAsia="Times New Roman" w:hAnsi="Arial" w:cs="Arial"/>
          <w:bCs/>
          <w:color w:val="000000"/>
        </w:rPr>
        <w:t>Pandas</w:t>
      </w:r>
      <w:r w:rsidR="00E33016" w:rsidRPr="00A85144">
        <w:rPr>
          <w:rFonts w:ascii="Arial" w:eastAsia="Times New Roman" w:hAnsi="Arial" w:cs="Arial"/>
          <w:bCs/>
          <w:color w:val="000000"/>
        </w:rPr>
        <w:t xml:space="preserve">. </w:t>
      </w:r>
      <w:r w:rsidR="00AE18A0" w:rsidRPr="00A85144">
        <w:rPr>
          <w:rFonts w:ascii="Arial" w:eastAsia="Times New Roman" w:hAnsi="Arial" w:cs="Arial"/>
          <w:bCs/>
          <w:color w:val="000000"/>
        </w:rPr>
        <w:t>Complementing this listing data, c</w:t>
      </w:r>
      <w:r w:rsidR="00F606FB" w:rsidRPr="00A85144">
        <w:rPr>
          <w:rFonts w:ascii="Arial" w:eastAsia="Times New Roman" w:hAnsi="Arial" w:cs="Arial"/>
          <w:bCs/>
          <w:color w:val="000000"/>
        </w:rPr>
        <w:t>ommute times were obtained from Google Maps</w:t>
      </w:r>
      <w:r w:rsidR="00AE18A0" w:rsidRPr="00A85144">
        <w:rPr>
          <w:rFonts w:ascii="Arial" w:eastAsia="Times New Roman" w:hAnsi="Arial" w:cs="Arial"/>
          <w:bCs/>
          <w:color w:val="000000"/>
        </w:rPr>
        <w:t xml:space="preserve"> and</w:t>
      </w:r>
      <w:r w:rsidR="00F606FB" w:rsidRPr="00A85144">
        <w:rPr>
          <w:rFonts w:ascii="Arial" w:eastAsia="Times New Roman" w:hAnsi="Arial" w:cs="Arial"/>
          <w:bCs/>
          <w:color w:val="000000"/>
        </w:rPr>
        <w:t xml:space="preserve"> school quality data pulled from the </w:t>
      </w:r>
      <w:r w:rsidR="005D570F" w:rsidRPr="00A85144">
        <w:rPr>
          <w:rFonts w:ascii="Arial" w:eastAsia="Times New Roman" w:hAnsi="Arial" w:cs="Arial"/>
          <w:bCs/>
          <w:color w:val="000000"/>
        </w:rPr>
        <w:t xml:space="preserve">2018 </w:t>
      </w:r>
      <w:r w:rsidR="00F606FB" w:rsidRPr="00A85144">
        <w:rPr>
          <w:rFonts w:ascii="Arial" w:eastAsia="Times New Roman" w:hAnsi="Arial" w:cs="Arial"/>
          <w:bCs/>
          <w:color w:val="000000"/>
        </w:rPr>
        <w:t>California Assessment of Student Performance and Progress (CAASPP)</w:t>
      </w:r>
      <w:r w:rsidR="00AE18A0" w:rsidRPr="00A85144">
        <w:rPr>
          <w:rFonts w:ascii="Arial" w:eastAsia="Times New Roman" w:hAnsi="Arial" w:cs="Arial"/>
          <w:bCs/>
          <w:color w:val="000000"/>
        </w:rPr>
        <w:t xml:space="preserve">. </w:t>
      </w:r>
      <w:r w:rsidR="009076E6" w:rsidRPr="00A85144">
        <w:rPr>
          <w:rFonts w:ascii="Arial" w:eastAsia="Times New Roman" w:hAnsi="Arial" w:cs="Arial"/>
          <w:bCs/>
          <w:color w:val="000000"/>
        </w:rPr>
        <w:t xml:space="preserve">The </w:t>
      </w:r>
      <w:r w:rsidRPr="00A85144">
        <w:rPr>
          <w:rFonts w:ascii="Arial" w:eastAsia="Times New Roman" w:hAnsi="Arial" w:cs="Arial"/>
          <w:bCs/>
          <w:color w:val="000000"/>
        </w:rPr>
        <w:t>resulting information</w:t>
      </w:r>
      <w:r w:rsidR="009076E6" w:rsidRPr="00A85144">
        <w:rPr>
          <w:rFonts w:ascii="Arial" w:eastAsia="Times New Roman" w:hAnsi="Arial" w:cs="Arial"/>
          <w:bCs/>
          <w:color w:val="000000"/>
        </w:rPr>
        <w:t xml:space="preserve"> was </w:t>
      </w:r>
      <w:r w:rsidRPr="00A85144">
        <w:rPr>
          <w:rFonts w:ascii="Arial" w:eastAsia="Times New Roman" w:hAnsi="Arial" w:cs="Arial"/>
          <w:bCs/>
          <w:color w:val="000000"/>
        </w:rPr>
        <w:t xml:space="preserve">overlaid onto </w:t>
      </w:r>
      <w:r w:rsidR="009076E6" w:rsidRPr="00A85144">
        <w:rPr>
          <w:rFonts w:ascii="Arial" w:eastAsia="Times New Roman" w:hAnsi="Arial" w:cs="Arial"/>
          <w:bCs/>
          <w:color w:val="000000"/>
        </w:rPr>
        <w:t xml:space="preserve">maps </w:t>
      </w:r>
      <w:r w:rsidR="0081642C" w:rsidRPr="00A85144">
        <w:rPr>
          <w:rFonts w:ascii="Arial" w:eastAsia="Times New Roman" w:hAnsi="Arial" w:cs="Arial"/>
          <w:bCs/>
          <w:color w:val="000000"/>
        </w:rPr>
        <w:t xml:space="preserve">using </w:t>
      </w:r>
      <w:proofErr w:type="spellStart"/>
      <w:r w:rsidR="00953863" w:rsidRPr="00A85144">
        <w:rPr>
          <w:rFonts w:ascii="Arial" w:eastAsia="Times New Roman" w:hAnsi="Arial" w:cs="Arial"/>
          <w:bCs/>
          <w:color w:val="000000"/>
        </w:rPr>
        <w:t>Cartopy</w:t>
      </w:r>
      <w:proofErr w:type="spellEnd"/>
      <w:r w:rsidR="00953863" w:rsidRPr="00A85144">
        <w:rPr>
          <w:rFonts w:ascii="Arial" w:eastAsia="Times New Roman" w:hAnsi="Arial" w:cs="Arial"/>
          <w:bCs/>
          <w:color w:val="000000"/>
        </w:rPr>
        <w:t>, Matplotlib</w:t>
      </w:r>
      <w:r w:rsidR="009076E6" w:rsidRPr="00A85144">
        <w:rPr>
          <w:rFonts w:ascii="Arial" w:eastAsia="Times New Roman" w:hAnsi="Arial" w:cs="Arial"/>
          <w:bCs/>
          <w:color w:val="000000"/>
        </w:rPr>
        <w:t xml:space="preserve">, </w:t>
      </w:r>
      <w:r w:rsidRPr="00A85144">
        <w:rPr>
          <w:rFonts w:ascii="Arial" w:eastAsia="Times New Roman" w:hAnsi="Arial" w:cs="Arial"/>
          <w:bCs/>
          <w:color w:val="000000"/>
        </w:rPr>
        <w:t xml:space="preserve">and </w:t>
      </w:r>
      <w:r w:rsidR="009076E6" w:rsidRPr="00A85144">
        <w:rPr>
          <w:rFonts w:ascii="Arial" w:eastAsia="Times New Roman" w:hAnsi="Arial" w:cs="Arial"/>
          <w:bCs/>
          <w:color w:val="000000"/>
        </w:rPr>
        <w:t xml:space="preserve">shapefiles </w:t>
      </w:r>
      <w:r w:rsidR="00AE18A0" w:rsidRPr="00A85144">
        <w:rPr>
          <w:rFonts w:ascii="Arial" w:eastAsia="Times New Roman" w:hAnsi="Arial" w:cs="Arial"/>
          <w:bCs/>
          <w:color w:val="000000"/>
        </w:rPr>
        <w:t xml:space="preserve">(town, zip code, and neighborhood borders) </w:t>
      </w:r>
      <w:r w:rsidR="009076E6" w:rsidRPr="00A85144">
        <w:rPr>
          <w:rFonts w:ascii="Arial" w:eastAsia="Times New Roman" w:hAnsi="Arial" w:cs="Arial"/>
          <w:bCs/>
          <w:color w:val="000000"/>
        </w:rPr>
        <w:t>from Stanford Earthworks</w:t>
      </w:r>
      <w:r w:rsidR="00BD2620" w:rsidRPr="00A85144">
        <w:rPr>
          <w:rFonts w:ascii="Arial" w:eastAsia="Times New Roman" w:hAnsi="Arial" w:cs="Arial"/>
          <w:bCs/>
          <w:color w:val="000000"/>
        </w:rPr>
        <w:t>.</w:t>
      </w:r>
      <w:r w:rsidR="009076E6" w:rsidRPr="00A85144">
        <w:rPr>
          <w:rFonts w:ascii="Arial" w:eastAsia="Times New Roman" w:hAnsi="Arial" w:cs="Arial"/>
          <w:bCs/>
          <w:color w:val="000000"/>
        </w:rPr>
        <w:t xml:space="preserve"> </w:t>
      </w:r>
      <w:r w:rsidR="00BD2620" w:rsidRPr="00A85144">
        <w:rPr>
          <w:rFonts w:ascii="Arial" w:eastAsia="Times New Roman" w:hAnsi="Arial" w:cs="Arial"/>
          <w:bCs/>
          <w:color w:val="000000"/>
        </w:rPr>
        <w:t xml:space="preserve">Box/strip plots </w:t>
      </w:r>
      <w:r w:rsidR="009076E6" w:rsidRPr="00A85144">
        <w:rPr>
          <w:rFonts w:ascii="Arial" w:eastAsia="Times New Roman" w:hAnsi="Arial" w:cs="Arial"/>
          <w:bCs/>
          <w:color w:val="000000"/>
        </w:rPr>
        <w:t xml:space="preserve">and </w:t>
      </w:r>
      <w:r w:rsidR="0081642C" w:rsidRPr="00A85144">
        <w:rPr>
          <w:rFonts w:ascii="Arial" w:eastAsia="Times New Roman" w:hAnsi="Arial" w:cs="Arial"/>
          <w:bCs/>
          <w:color w:val="000000"/>
        </w:rPr>
        <w:t>pairwise relationships between</w:t>
      </w:r>
      <w:r w:rsidR="009076E6" w:rsidRPr="00A85144">
        <w:rPr>
          <w:rFonts w:ascii="Arial" w:eastAsia="Times New Roman" w:hAnsi="Arial" w:cs="Arial"/>
          <w:bCs/>
          <w:color w:val="000000"/>
        </w:rPr>
        <w:t xml:space="preserve"> variables </w:t>
      </w:r>
      <w:r w:rsidR="0081642C" w:rsidRPr="00A85144">
        <w:rPr>
          <w:rFonts w:ascii="Arial" w:eastAsia="Times New Roman" w:hAnsi="Arial" w:cs="Arial"/>
          <w:bCs/>
          <w:color w:val="000000"/>
        </w:rPr>
        <w:t>were visualized using Seaborn. Ordinary least squares</w:t>
      </w:r>
      <w:r w:rsidR="00AA2765">
        <w:rPr>
          <w:rFonts w:ascii="Arial" w:eastAsia="Times New Roman" w:hAnsi="Arial" w:cs="Arial"/>
          <w:bCs/>
          <w:color w:val="000000"/>
        </w:rPr>
        <w:t xml:space="preserve"> (OLS)</w:t>
      </w:r>
      <w:r w:rsidR="0081642C" w:rsidRPr="00A85144">
        <w:rPr>
          <w:rFonts w:ascii="Arial" w:eastAsia="Times New Roman" w:hAnsi="Arial" w:cs="Arial"/>
          <w:bCs/>
          <w:color w:val="000000"/>
        </w:rPr>
        <w:t xml:space="preserve"> regression analysis was applied to the data using </w:t>
      </w:r>
      <w:proofErr w:type="spellStart"/>
      <w:r w:rsidR="0081642C" w:rsidRPr="00A85144">
        <w:rPr>
          <w:rFonts w:ascii="Arial" w:eastAsia="Times New Roman" w:hAnsi="Arial" w:cs="Arial"/>
          <w:bCs/>
          <w:color w:val="000000"/>
        </w:rPr>
        <w:t>Statsmodels</w:t>
      </w:r>
      <w:proofErr w:type="spellEnd"/>
      <w:r w:rsidR="00AE18A0" w:rsidRPr="00A85144">
        <w:rPr>
          <w:rFonts w:ascii="Arial" w:eastAsia="Times New Roman" w:hAnsi="Arial" w:cs="Arial"/>
          <w:bCs/>
          <w:color w:val="000000"/>
        </w:rPr>
        <w:t xml:space="preserve"> and </w:t>
      </w:r>
      <w:proofErr w:type="spellStart"/>
      <w:r w:rsidR="00AE18A0" w:rsidRPr="00A85144">
        <w:rPr>
          <w:rFonts w:ascii="Arial" w:eastAsia="Times New Roman" w:hAnsi="Arial" w:cs="Arial"/>
          <w:bCs/>
          <w:color w:val="000000"/>
        </w:rPr>
        <w:t>scikit</w:t>
      </w:r>
      <w:proofErr w:type="spellEnd"/>
      <w:r w:rsidR="00AE18A0" w:rsidRPr="00A85144">
        <w:rPr>
          <w:rFonts w:ascii="Arial" w:eastAsia="Times New Roman" w:hAnsi="Arial" w:cs="Arial"/>
          <w:bCs/>
          <w:color w:val="000000"/>
        </w:rPr>
        <w:t xml:space="preserve">-learn </w:t>
      </w:r>
      <w:r w:rsidR="00223B53">
        <w:rPr>
          <w:rFonts w:ascii="Arial" w:eastAsia="Times New Roman" w:hAnsi="Arial" w:cs="Arial"/>
          <w:bCs/>
          <w:color w:val="000000"/>
        </w:rPr>
        <w:t>libraries</w:t>
      </w:r>
      <w:r w:rsidR="0081642C" w:rsidRPr="00A85144">
        <w:rPr>
          <w:rFonts w:ascii="Arial" w:eastAsia="Times New Roman" w:hAnsi="Arial" w:cs="Arial"/>
          <w:bCs/>
          <w:color w:val="000000"/>
        </w:rPr>
        <w:t xml:space="preserve">. </w:t>
      </w:r>
      <w:r w:rsidR="00A56EC4" w:rsidRPr="00A85144">
        <w:rPr>
          <w:rFonts w:ascii="Arial" w:eastAsia="Times New Roman" w:hAnsi="Arial" w:cs="Arial"/>
          <w:bCs/>
          <w:color w:val="000000"/>
        </w:rPr>
        <w:t xml:space="preserve">The full source code for this project is available on my personal GitHub page (github.com/mboles01). </w:t>
      </w:r>
    </w:p>
    <w:p w14:paraId="71BD3A5F" w14:textId="77777777" w:rsidR="000D6A61" w:rsidRPr="00A85144" w:rsidRDefault="000D6A61" w:rsidP="00776248">
      <w:pPr>
        <w:rPr>
          <w:rFonts w:ascii="Arial" w:eastAsia="Times New Roman" w:hAnsi="Arial" w:cs="Arial"/>
          <w:bCs/>
          <w:color w:val="000000"/>
        </w:rPr>
      </w:pPr>
    </w:p>
    <w:p w14:paraId="3E04E033" w14:textId="77777777" w:rsidR="00DA64B1" w:rsidRPr="00A85144" w:rsidRDefault="00DA64B1" w:rsidP="00776248">
      <w:pPr>
        <w:rPr>
          <w:rFonts w:ascii="Arial" w:eastAsia="Times New Roman" w:hAnsi="Arial" w:cs="Arial"/>
          <w:bCs/>
          <w:color w:val="000000"/>
        </w:rPr>
      </w:pPr>
    </w:p>
    <w:p w14:paraId="647DAFF6" w14:textId="39411BC5" w:rsidR="00DA64B1" w:rsidRPr="00A85144" w:rsidRDefault="00DA64B1" w:rsidP="00776248">
      <w:pPr>
        <w:rPr>
          <w:rFonts w:ascii="Arial" w:eastAsia="Times New Roman" w:hAnsi="Arial" w:cs="Arial"/>
          <w:bCs/>
          <w:color w:val="000000"/>
        </w:rPr>
      </w:pPr>
      <w:r w:rsidRPr="00A85144">
        <w:rPr>
          <w:rFonts w:ascii="Arial" w:eastAsia="Times New Roman" w:hAnsi="Arial" w:cs="Arial"/>
          <w:bCs/>
          <w:noProof/>
          <w:color w:val="000000"/>
        </w:rPr>
        <w:drawing>
          <wp:inline distT="0" distB="0" distL="0" distR="0" wp14:anchorId="11D31C33" wp14:editId="25671B9F">
            <wp:extent cx="4022369" cy="1513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hods imag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34226" cy="1517575"/>
                    </a:xfrm>
                    <a:prstGeom prst="rect">
                      <a:avLst/>
                    </a:prstGeom>
                  </pic:spPr>
                </pic:pic>
              </a:graphicData>
            </a:graphic>
          </wp:inline>
        </w:drawing>
      </w:r>
    </w:p>
    <w:p w14:paraId="1C9E3AF1" w14:textId="7D47F980" w:rsidR="00D40A75" w:rsidRDefault="00D40A75" w:rsidP="00776248">
      <w:pPr>
        <w:rPr>
          <w:rFonts w:ascii="Arial" w:eastAsia="Times New Roman" w:hAnsi="Arial" w:cs="Arial"/>
          <w:bCs/>
          <w:color w:val="000000"/>
        </w:rPr>
      </w:pPr>
    </w:p>
    <w:p w14:paraId="4D3BAE6B" w14:textId="77777777" w:rsidR="00D40A75" w:rsidRPr="00A85144" w:rsidRDefault="00D40A75" w:rsidP="00776248">
      <w:pPr>
        <w:rPr>
          <w:rFonts w:ascii="Arial" w:eastAsia="Times New Roman" w:hAnsi="Arial" w:cs="Arial"/>
          <w:bCs/>
          <w:color w:val="000000"/>
        </w:rPr>
      </w:pPr>
    </w:p>
    <w:p w14:paraId="2904C3AE" w14:textId="568085C7" w:rsidR="000D6A61" w:rsidRPr="00A85144" w:rsidRDefault="000D6A61" w:rsidP="00776248">
      <w:pPr>
        <w:rPr>
          <w:rFonts w:ascii="Arial" w:eastAsia="Times New Roman" w:hAnsi="Arial" w:cs="Arial"/>
          <w:b/>
          <w:bCs/>
          <w:color w:val="000000"/>
        </w:rPr>
      </w:pPr>
      <w:r w:rsidRPr="00A85144">
        <w:rPr>
          <w:rFonts w:ascii="Arial" w:eastAsia="Times New Roman" w:hAnsi="Arial" w:cs="Arial"/>
          <w:b/>
          <w:bCs/>
          <w:color w:val="000000"/>
        </w:rPr>
        <w:t>Results</w:t>
      </w:r>
    </w:p>
    <w:p w14:paraId="1B9905AD" w14:textId="587B8447" w:rsidR="000D6A61" w:rsidRPr="00A85144" w:rsidRDefault="000D6A61" w:rsidP="00776248">
      <w:pPr>
        <w:rPr>
          <w:rFonts w:ascii="Arial" w:eastAsia="Times New Roman" w:hAnsi="Arial" w:cs="Arial"/>
          <w:bCs/>
          <w:color w:val="000000"/>
        </w:rPr>
      </w:pPr>
    </w:p>
    <w:p w14:paraId="288F081F" w14:textId="3C580C46" w:rsidR="00D40A75" w:rsidRDefault="0077202B" w:rsidP="00776248">
      <w:pPr>
        <w:rPr>
          <w:rFonts w:ascii="Arial" w:eastAsia="Times New Roman" w:hAnsi="Arial" w:cs="Arial"/>
          <w:bCs/>
          <w:color w:val="000000"/>
        </w:rPr>
      </w:pPr>
      <w:r w:rsidRPr="00A85144">
        <w:rPr>
          <w:rFonts w:ascii="Arial" w:eastAsia="Times New Roman" w:hAnsi="Arial" w:cs="Arial"/>
          <w:bCs/>
          <w:color w:val="000000"/>
        </w:rPr>
        <w:t>This study began with the collection of listing data for all single family homes on a popular real estate webpage (www.mlslistings.com)</w:t>
      </w:r>
      <w:r w:rsidR="00C75CA7" w:rsidRPr="00A85144">
        <w:rPr>
          <w:rFonts w:ascii="Arial" w:eastAsia="Times New Roman" w:hAnsi="Arial" w:cs="Arial"/>
          <w:bCs/>
          <w:color w:val="000000"/>
        </w:rPr>
        <w:t xml:space="preserve">. Looping over a list of Bay Area zip codes, </w:t>
      </w:r>
      <w:r w:rsidR="00A05341" w:rsidRPr="00A85144">
        <w:rPr>
          <w:rFonts w:ascii="Arial" w:eastAsia="Times New Roman" w:hAnsi="Arial" w:cs="Arial"/>
          <w:bCs/>
          <w:color w:val="000000"/>
        </w:rPr>
        <w:t>location details (address, latitude and longitude coordinates)</w:t>
      </w:r>
      <w:r w:rsidR="00534FF8" w:rsidRPr="00A85144">
        <w:rPr>
          <w:rFonts w:ascii="Arial" w:eastAsia="Times New Roman" w:hAnsi="Arial" w:cs="Arial"/>
          <w:bCs/>
          <w:color w:val="000000"/>
        </w:rPr>
        <w:t xml:space="preserve">, </w:t>
      </w:r>
      <w:r w:rsidR="00A05341" w:rsidRPr="00A85144">
        <w:rPr>
          <w:rFonts w:ascii="Arial" w:eastAsia="Times New Roman" w:hAnsi="Arial" w:cs="Arial"/>
          <w:bCs/>
          <w:color w:val="000000"/>
        </w:rPr>
        <w:t xml:space="preserve">property </w:t>
      </w:r>
      <w:r w:rsidR="00C75CA7" w:rsidRPr="00A85144">
        <w:rPr>
          <w:rFonts w:ascii="Arial" w:eastAsia="Times New Roman" w:hAnsi="Arial" w:cs="Arial"/>
          <w:bCs/>
          <w:color w:val="000000"/>
        </w:rPr>
        <w:t>characteristics (number of bedrooms, number of bathrooms, home size, and lot size)</w:t>
      </w:r>
      <w:r w:rsidR="00534FF8" w:rsidRPr="00A85144">
        <w:rPr>
          <w:rFonts w:ascii="Arial" w:eastAsia="Times New Roman" w:hAnsi="Arial" w:cs="Arial"/>
          <w:bCs/>
          <w:color w:val="000000"/>
        </w:rPr>
        <w:t xml:space="preserve">, and list price </w:t>
      </w:r>
      <w:r w:rsidR="00C75CA7" w:rsidRPr="00A85144">
        <w:rPr>
          <w:rFonts w:ascii="Arial" w:eastAsia="Times New Roman" w:hAnsi="Arial" w:cs="Arial"/>
          <w:bCs/>
          <w:color w:val="000000"/>
        </w:rPr>
        <w:t xml:space="preserve">were scraped for each </w:t>
      </w:r>
      <w:r w:rsidR="00A05341" w:rsidRPr="00A85144">
        <w:rPr>
          <w:rFonts w:ascii="Arial" w:eastAsia="Times New Roman" w:hAnsi="Arial" w:cs="Arial"/>
          <w:bCs/>
          <w:color w:val="000000"/>
        </w:rPr>
        <w:t>listing</w:t>
      </w:r>
      <w:r w:rsidR="00C75CA7" w:rsidRPr="00A85144">
        <w:rPr>
          <w:rFonts w:ascii="Arial" w:eastAsia="Times New Roman" w:hAnsi="Arial" w:cs="Arial"/>
          <w:bCs/>
          <w:color w:val="000000"/>
        </w:rPr>
        <w:t xml:space="preserve"> using the Python Requests and </w:t>
      </w:r>
      <w:proofErr w:type="spellStart"/>
      <w:r w:rsidR="00C75CA7" w:rsidRPr="00A85144">
        <w:rPr>
          <w:rFonts w:ascii="Arial" w:eastAsia="Times New Roman" w:hAnsi="Arial" w:cs="Arial"/>
          <w:bCs/>
          <w:color w:val="000000"/>
        </w:rPr>
        <w:t>BeautifulSoup</w:t>
      </w:r>
      <w:proofErr w:type="spellEnd"/>
      <w:r w:rsidR="00C75CA7" w:rsidRPr="00A85144">
        <w:rPr>
          <w:rFonts w:ascii="Arial" w:eastAsia="Times New Roman" w:hAnsi="Arial" w:cs="Arial"/>
          <w:bCs/>
          <w:color w:val="000000"/>
        </w:rPr>
        <w:t xml:space="preserve"> libraries (see source code at end of article).</w:t>
      </w:r>
      <w:r w:rsidR="001314DD" w:rsidRPr="00A85144">
        <w:rPr>
          <w:rFonts w:ascii="Arial" w:eastAsia="Times New Roman" w:hAnsi="Arial" w:cs="Arial"/>
          <w:bCs/>
          <w:color w:val="000000"/>
        </w:rPr>
        <w:t xml:space="preserve"> </w:t>
      </w:r>
      <w:r w:rsidR="00534FF8" w:rsidRPr="00A85144">
        <w:rPr>
          <w:rFonts w:ascii="Arial" w:eastAsia="Times New Roman" w:hAnsi="Arial" w:cs="Arial"/>
          <w:bCs/>
          <w:color w:val="000000"/>
        </w:rPr>
        <w:t xml:space="preserve">Across 214 zip codes, </w:t>
      </w:r>
      <w:r w:rsidR="008A3433" w:rsidRPr="00A85144">
        <w:rPr>
          <w:rFonts w:ascii="Arial" w:eastAsia="Times New Roman" w:hAnsi="Arial" w:cs="Arial"/>
          <w:bCs/>
          <w:color w:val="000000"/>
        </w:rPr>
        <w:t xml:space="preserve">location, property, and price information was collected for </w:t>
      </w:r>
      <w:r w:rsidR="00534FF8" w:rsidRPr="00A85144">
        <w:rPr>
          <w:rFonts w:ascii="Arial" w:eastAsia="Times New Roman" w:hAnsi="Arial" w:cs="Arial"/>
          <w:bCs/>
          <w:color w:val="000000"/>
        </w:rPr>
        <w:t>7151 listings</w:t>
      </w:r>
      <w:r w:rsidR="00A96BFD" w:rsidRPr="00A85144">
        <w:rPr>
          <w:rFonts w:ascii="Arial" w:eastAsia="Times New Roman" w:hAnsi="Arial" w:cs="Arial"/>
          <w:bCs/>
          <w:color w:val="000000"/>
        </w:rPr>
        <w:t xml:space="preserve"> in June 2019</w:t>
      </w:r>
      <w:r w:rsidR="00534FF8" w:rsidRPr="00A85144">
        <w:rPr>
          <w:rFonts w:ascii="Arial" w:eastAsia="Times New Roman" w:hAnsi="Arial" w:cs="Arial"/>
          <w:bCs/>
          <w:color w:val="000000"/>
        </w:rPr>
        <w:t xml:space="preserve">. </w:t>
      </w:r>
      <w:r w:rsidR="005C659A" w:rsidRPr="00A85144">
        <w:rPr>
          <w:rFonts w:ascii="Arial" w:eastAsia="Times New Roman" w:hAnsi="Arial" w:cs="Arial"/>
          <w:bCs/>
          <w:color w:val="000000"/>
        </w:rPr>
        <w:t xml:space="preserve">The data was cleaned using regular expressions </w:t>
      </w:r>
      <w:r w:rsidR="00AA2765">
        <w:rPr>
          <w:rFonts w:ascii="Arial" w:eastAsia="Times New Roman" w:hAnsi="Arial" w:cs="Arial"/>
          <w:bCs/>
          <w:color w:val="000000"/>
        </w:rPr>
        <w:t>t</w:t>
      </w:r>
      <w:r w:rsidR="004345C9">
        <w:rPr>
          <w:rFonts w:ascii="Arial" w:eastAsia="Times New Roman" w:hAnsi="Arial" w:cs="Arial"/>
          <w:bCs/>
          <w:color w:val="000000"/>
        </w:rPr>
        <w:t>o</w:t>
      </w:r>
      <w:r w:rsidR="00AA2765">
        <w:rPr>
          <w:rFonts w:ascii="Arial" w:eastAsia="Times New Roman" w:hAnsi="Arial" w:cs="Arial"/>
          <w:bCs/>
          <w:color w:val="000000"/>
        </w:rPr>
        <w:t xml:space="preserve"> </w:t>
      </w:r>
      <w:r w:rsidR="005C659A" w:rsidRPr="00A85144">
        <w:rPr>
          <w:rFonts w:ascii="Arial" w:eastAsia="Times New Roman" w:hAnsi="Arial" w:cs="Arial"/>
          <w:bCs/>
          <w:color w:val="000000"/>
        </w:rPr>
        <w:t>remove extra whitespace</w:t>
      </w:r>
      <w:r w:rsidR="008E62D4" w:rsidRPr="00A85144">
        <w:rPr>
          <w:rFonts w:ascii="Arial" w:eastAsia="Times New Roman" w:hAnsi="Arial" w:cs="Arial"/>
          <w:bCs/>
          <w:color w:val="000000"/>
        </w:rPr>
        <w:t xml:space="preserve">, </w:t>
      </w:r>
      <w:r w:rsidR="005C659A" w:rsidRPr="00A85144">
        <w:rPr>
          <w:rFonts w:ascii="Arial" w:eastAsia="Times New Roman" w:hAnsi="Arial" w:cs="Arial"/>
          <w:bCs/>
          <w:color w:val="000000"/>
        </w:rPr>
        <w:t>unwanted characters</w:t>
      </w:r>
      <w:r w:rsidR="008E62D4" w:rsidRPr="00A85144">
        <w:rPr>
          <w:rFonts w:ascii="Arial" w:eastAsia="Times New Roman" w:hAnsi="Arial" w:cs="Arial"/>
          <w:bCs/>
          <w:color w:val="000000"/>
        </w:rPr>
        <w:t xml:space="preserve">, and </w:t>
      </w:r>
      <w:r w:rsidR="00FA29E1" w:rsidRPr="00A85144">
        <w:rPr>
          <w:rFonts w:ascii="Arial" w:eastAsia="Times New Roman" w:hAnsi="Arial" w:cs="Arial"/>
          <w:bCs/>
          <w:color w:val="000000"/>
        </w:rPr>
        <w:t>entries with missing</w:t>
      </w:r>
      <w:r w:rsidR="008E62D4" w:rsidRPr="00A85144">
        <w:rPr>
          <w:rFonts w:ascii="Arial" w:eastAsia="Times New Roman" w:hAnsi="Arial" w:cs="Arial"/>
          <w:bCs/>
          <w:color w:val="000000"/>
        </w:rPr>
        <w:t xml:space="preserve"> values.</w:t>
      </w:r>
      <w:r w:rsidR="005C659A" w:rsidRPr="00A85144">
        <w:rPr>
          <w:rFonts w:ascii="Arial" w:eastAsia="Times New Roman" w:hAnsi="Arial" w:cs="Arial"/>
          <w:bCs/>
          <w:color w:val="000000"/>
        </w:rPr>
        <w:t xml:space="preserve"> </w:t>
      </w:r>
      <w:r w:rsidR="00D40A75">
        <w:rPr>
          <w:rFonts w:ascii="Arial" w:eastAsia="Times New Roman" w:hAnsi="Arial" w:cs="Arial"/>
          <w:bCs/>
          <w:color w:val="000000"/>
        </w:rPr>
        <w:br w:type="page"/>
      </w:r>
    </w:p>
    <w:p w14:paraId="52B926E1" w14:textId="77BA1404" w:rsidR="007133C8" w:rsidRPr="007133C8" w:rsidRDefault="007133C8" w:rsidP="00776248">
      <w:pPr>
        <w:rPr>
          <w:rFonts w:ascii="Arial" w:eastAsia="Times New Roman" w:hAnsi="Arial" w:cs="Arial"/>
          <w:bCs/>
          <w:i/>
          <w:color w:val="000000"/>
        </w:rPr>
      </w:pPr>
      <w:r w:rsidRPr="00DC7D93">
        <w:rPr>
          <w:rFonts w:ascii="Arial" w:eastAsia="Times New Roman" w:hAnsi="Arial" w:cs="Arial"/>
          <w:b/>
          <w:i/>
          <w:color w:val="000000"/>
        </w:rPr>
        <w:lastRenderedPageBreak/>
        <w:t xml:space="preserve">I. </w:t>
      </w:r>
      <w:r w:rsidR="00DC7D93">
        <w:rPr>
          <w:rFonts w:ascii="Arial" w:eastAsia="Times New Roman" w:hAnsi="Arial" w:cs="Arial"/>
          <w:b/>
          <w:i/>
          <w:color w:val="000000"/>
        </w:rPr>
        <w:t xml:space="preserve">Visualizing </w:t>
      </w:r>
      <w:r w:rsidR="00117ED5">
        <w:rPr>
          <w:rFonts w:ascii="Arial" w:eastAsia="Times New Roman" w:hAnsi="Arial" w:cs="Arial"/>
          <w:b/>
          <w:i/>
          <w:color w:val="000000"/>
        </w:rPr>
        <w:t>home and land prices</w:t>
      </w:r>
      <w:r w:rsidRPr="007133C8">
        <w:rPr>
          <w:rFonts w:ascii="Arial" w:eastAsia="Times New Roman" w:hAnsi="Arial" w:cs="Arial"/>
          <w:bCs/>
          <w:i/>
          <w:color w:val="000000"/>
        </w:rPr>
        <w:t xml:space="preserve"> </w:t>
      </w:r>
    </w:p>
    <w:p w14:paraId="6508CB07" w14:textId="164FCB0C" w:rsidR="007133C8" w:rsidRDefault="007133C8" w:rsidP="00776248">
      <w:pPr>
        <w:rPr>
          <w:rFonts w:ascii="Arial" w:eastAsia="Times New Roman" w:hAnsi="Arial" w:cs="Arial"/>
          <w:bCs/>
          <w:color w:val="000000"/>
        </w:rPr>
      </w:pPr>
    </w:p>
    <w:p w14:paraId="0E2D511F" w14:textId="3BCD5EBD"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A. Geographic trends</w:t>
      </w:r>
    </w:p>
    <w:p w14:paraId="50B8532C" w14:textId="77777777" w:rsidR="00DC7D93" w:rsidRDefault="00DC7D93" w:rsidP="00776248">
      <w:pPr>
        <w:rPr>
          <w:rFonts w:ascii="Arial" w:eastAsia="Times New Roman" w:hAnsi="Arial" w:cs="Arial"/>
          <w:bCs/>
          <w:color w:val="000000"/>
        </w:rPr>
      </w:pPr>
    </w:p>
    <w:p w14:paraId="3D107C77" w14:textId="300AB551" w:rsidR="00FA29E1" w:rsidRPr="00A85144" w:rsidRDefault="00A56EC4" w:rsidP="00776248">
      <w:pPr>
        <w:rPr>
          <w:rFonts w:ascii="Arial" w:eastAsia="Times New Roman" w:hAnsi="Arial" w:cs="Arial"/>
          <w:bCs/>
          <w:color w:val="000000"/>
        </w:rPr>
      </w:pPr>
      <w:r w:rsidRPr="00A85144">
        <w:rPr>
          <w:rFonts w:ascii="Arial" w:eastAsia="Times New Roman" w:hAnsi="Arial" w:cs="Arial"/>
          <w:bCs/>
          <w:color w:val="000000"/>
        </w:rPr>
        <w:t xml:space="preserve">With information for several thousand properties on the market across the Bay Area, </w:t>
      </w:r>
      <w:r w:rsidR="00FA29E1" w:rsidRPr="00A85144">
        <w:rPr>
          <w:rFonts w:ascii="Arial" w:eastAsia="Times New Roman" w:hAnsi="Arial" w:cs="Arial"/>
          <w:bCs/>
          <w:color w:val="000000"/>
        </w:rPr>
        <w:t>the location of all</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listings was </w:t>
      </w:r>
      <w:r w:rsidRPr="00A85144">
        <w:rPr>
          <w:rFonts w:ascii="Arial" w:eastAsia="Times New Roman" w:hAnsi="Arial" w:cs="Arial"/>
          <w:bCs/>
          <w:color w:val="000000"/>
        </w:rPr>
        <w:t xml:space="preserve">plotted on a </w:t>
      </w:r>
      <w:r w:rsidR="00540313" w:rsidRPr="00A85144">
        <w:rPr>
          <w:rFonts w:ascii="Arial" w:eastAsia="Times New Roman" w:hAnsi="Arial" w:cs="Arial"/>
          <w:bCs/>
          <w:color w:val="000000"/>
        </w:rPr>
        <w:t>terrain map</w:t>
      </w:r>
      <w:r w:rsidR="004053CD" w:rsidRPr="00A85144">
        <w:rPr>
          <w:rFonts w:ascii="Arial" w:eastAsia="Times New Roman" w:hAnsi="Arial" w:cs="Arial"/>
          <w:bCs/>
          <w:color w:val="000000"/>
        </w:rPr>
        <w:t xml:space="preserve"> and</w:t>
      </w:r>
      <w:r w:rsidR="00FA29E1" w:rsidRPr="00A85144">
        <w:rPr>
          <w:rFonts w:ascii="Arial" w:eastAsia="Times New Roman" w:hAnsi="Arial" w:cs="Arial"/>
          <w:bCs/>
          <w:color w:val="000000"/>
        </w:rPr>
        <w:t xml:space="preserve"> color-coded by price</w:t>
      </w:r>
      <w:r w:rsidR="00540313" w:rsidRPr="00A85144">
        <w:rPr>
          <w:rFonts w:ascii="Arial" w:eastAsia="Times New Roman" w:hAnsi="Arial" w:cs="Arial"/>
          <w:bCs/>
          <w:color w:val="000000"/>
        </w:rPr>
        <w:t xml:space="preserve"> </w:t>
      </w:r>
      <w:r w:rsidR="004053CD" w:rsidRPr="00A85144">
        <w:rPr>
          <w:rFonts w:ascii="Arial" w:eastAsia="Times New Roman" w:hAnsi="Arial" w:cs="Arial"/>
          <w:bCs/>
          <w:color w:val="000000"/>
        </w:rPr>
        <w:t xml:space="preserve">(Figure 1) </w:t>
      </w:r>
      <w:r w:rsidR="00FA29E1" w:rsidRPr="00A85144">
        <w:rPr>
          <w:rFonts w:ascii="Arial" w:eastAsia="Times New Roman" w:hAnsi="Arial" w:cs="Arial"/>
          <w:bCs/>
          <w:color w:val="000000"/>
        </w:rPr>
        <w:t>using the</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Python </w:t>
      </w:r>
      <w:proofErr w:type="spellStart"/>
      <w:r w:rsidR="00540313" w:rsidRPr="00A85144">
        <w:rPr>
          <w:rFonts w:ascii="Arial" w:eastAsia="Times New Roman" w:hAnsi="Arial" w:cs="Arial"/>
          <w:bCs/>
          <w:color w:val="000000"/>
        </w:rPr>
        <w:t>Cartopy</w:t>
      </w:r>
      <w:proofErr w:type="spellEnd"/>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package together with city border information obtained from Stanford Earthworks. This map </w:t>
      </w:r>
      <w:r w:rsidR="004053CD" w:rsidRPr="00A85144">
        <w:rPr>
          <w:rFonts w:ascii="Arial" w:eastAsia="Times New Roman" w:hAnsi="Arial" w:cs="Arial"/>
          <w:bCs/>
          <w:color w:val="000000"/>
        </w:rPr>
        <w:t xml:space="preserve">reveals </w:t>
      </w:r>
      <w:r w:rsidR="00E83F6E" w:rsidRPr="00A85144">
        <w:rPr>
          <w:rFonts w:ascii="Arial" w:eastAsia="Times New Roman" w:hAnsi="Arial" w:cs="Arial"/>
          <w:bCs/>
          <w:color w:val="000000"/>
        </w:rPr>
        <w:t xml:space="preserve">clear </w:t>
      </w:r>
      <w:r w:rsidR="004053CD" w:rsidRPr="00A85144">
        <w:rPr>
          <w:rFonts w:ascii="Arial" w:eastAsia="Times New Roman" w:hAnsi="Arial" w:cs="Arial"/>
          <w:bCs/>
          <w:color w:val="000000"/>
        </w:rPr>
        <w:t xml:space="preserve">geographic trends </w:t>
      </w:r>
      <w:r w:rsidR="00E83F6E" w:rsidRPr="00A85144">
        <w:rPr>
          <w:rFonts w:ascii="Arial" w:eastAsia="Times New Roman" w:hAnsi="Arial" w:cs="Arial"/>
          <w:bCs/>
          <w:color w:val="000000"/>
        </w:rPr>
        <w:t xml:space="preserve">of </w:t>
      </w:r>
      <w:r w:rsidR="00FA29E1" w:rsidRPr="00A85144">
        <w:rPr>
          <w:rFonts w:ascii="Arial" w:eastAsia="Times New Roman" w:hAnsi="Arial" w:cs="Arial"/>
          <w:bCs/>
          <w:color w:val="000000"/>
        </w:rPr>
        <w:t xml:space="preserve">the relative cost of homes across the region. </w:t>
      </w:r>
      <w:r w:rsidR="004053CD" w:rsidRPr="00A85144">
        <w:rPr>
          <w:rFonts w:ascii="Arial" w:eastAsia="Times New Roman" w:hAnsi="Arial" w:cs="Arial"/>
          <w:bCs/>
          <w:color w:val="000000"/>
        </w:rPr>
        <w:t xml:space="preserve">For instance, </w:t>
      </w:r>
      <w:r w:rsidR="00FA29E1" w:rsidRPr="00A85144">
        <w:rPr>
          <w:rFonts w:ascii="Arial" w:eastAsia="Times New Roman" w:hAnsi="Arial" w:cs="Arial"/>
          <w:bCs/>
          <w:color w:val="000000"/>
        </w:rPr>
        <w:t xml:space="preserve">San Francisco, Marin County, and </w:t>
      </w:r>
      <w:r w:rsidR="00B45F36" w:rsidRPr="00A85144">
        <w:rPr>
          <w:rFonts w:ascii="Arial" w:eastAsia="Times New Roman" w:hAnsi="Arial" w:cs="Arial"/>
          <w:bCs/>
          <w:color w:val="000000"/>
        </w:rPr>
        <w:t xml:space="preserve">the Peninsula typically </w:t>
      </w:r>
      <w:r w:rsidR="004053CD" w:rsidRPr="00A85144">
        <w:rPr>
          <w:rFonts w:ascii="Arial" w:eastAsia="Times New Roman" w:hAnsi="Arial" w:cs="Arial"/>
          <w:bCs/>
          <w:color w:val="000000"/>
        </w:rPr>
        <w:t xml:space="preserve">contain </w:t>
      </w:r>
      <w:r w:rsidR="00B45F36" w:rsidRPr="00A85144">
        <w:rPr>
          <w:rFonts w:ascii="Arial" w:eastAsia="Times New Roman" w:hAnsi="Arial" w:cs="Arial"/>
          <w:bCs/>
          <w:color w:val="000000"/>
        </w:rPr>
        <w:t xml:space="preserve">the most expensive </w:t>
      </w:r>
      <w:r w:rsidR="004053CD" w:rsidRPr="00A85144">
        <w:rPr>
          <w:rFonts w:ascii="Arial" w:eastAsia="Times New Roman" w:hAnsi="Arial" w:cs="Arial"/>
          <w:bCs/>
          <w:color w:val="000000"/>
        </w:rPr>
        <w:t>20% of listings</w:t>
      </w:r>
      <w:r w:rsidR="00B45F36" w:rsidRPr="00A85144">
        <w:rPr>
          <w:rFonts w:ascii="Arial" w:eastAsia="Times New Roman" w:hAnsi="Arial" w:cs="Arial"/>
          <w:bCs/>
          <w:color w:val="000000"/>
        </w:rPr>
        <w:t xml:space="preserve"> (dark blue data points), while those in Oakland, San Leandro, and Richmond are typically in the least expensive </w:t>
      </w:r>
      <w:r w:rsidR="004053CD" w:rsidRPr="00A85144">
        <w:rPr>
          <w:rFonts w:ascii="Arial" w:eastAsia="Times New Roman" w:hAnsi="Arial" w:cs="Arial"/>
          <w:bCs/>
          <w:color w:val="000000"/>
        </w:rPr>
        <w:t>20%</w:t>
      </w:r>
      <w:r w:rsidR="00B45F36" w:rsidRPr="00A85144">
        <w:rPr>
          <w:rFonts w:ascii="Arial" w:eastAsia="Times New Roman" w:hAnsi="Arial" w:cs="Arial"/>
          <w:bCs/>
          <w:color w:val="000000"/>
        </w:rPr>
        <w:t xml:space="preserve"> (dark red data points). Similarly, in the South Bay, homes closer to the Santa Cruz Mountains are typically more expensive than those </w:t>
      </w:r>
      <w:r w:rsidR="004345C9">
        <w:rPr>
          <w:rFonts w:ascii="Arial" w:eastAsia="Times New Roman" w:hAnsi="Arial" w:cs="Arial"/>
          <w:bCs/>
          <w:color w:val="000000"/>
        </w:rPr>
        <w:t xml:space="preserve">running alongside </w:t>
      </w:r>
      <w:r w:rsidR="00B45F36" w:rsidRPr="00A85144">
        <w:rPr>
          <w:rFonts w:ascii="Arial" w:eastAsia="Times New Roman" w:hAnsi="Arial" w:cs="Arial"/>
          <w:bCs/>
          <w:color w:val="000000"/>
        </w:rPr>
        <w:t xml:space="preserve">the Diablo Range. </w:t>
      </w:r>
    </w:p>
    <w:p w14:paraId="6D791BCB" w14:textId="77777777" w:rsidR="0077202B" w:rsidRPr="00A85144" w:rsidRDefault="0077202B" w:rsidP="00776248">
      <w:pPr>
        <w:rPr>
          <w:rFonts w:ascii="Arial" w:eastAsia="Times New Roman" w:hAnsi="Arial" w:cs="Arial"/>
          <w:bCs/>
          <w:color w:val="000000"/>
        </w:rPr>
      </w:pPr>
    </w:p>
    <w:p w14:paraId="0EF38D86" w14:textId="77777777" w:rsidR="000D6A61" w:rsidRPr="00A85144" w:rsidRDefault="000D6A61" w:rsidP="00776248">
      <w:pPr>
        <w:rPr>
          <w:rFonts w:ascii="Arial" w:eastAsia="Times New Roman" w:hAnsi="Arial" w:cs="Arial"/>
          <w:bCs/>
          <w:color w:val="000000"/>
        </w:rPr>
      </w:pPr>
    </w:p>
    <w:p w14:paraId="36D3C148" w14:textId="77777777" w:rsidR="000D6A61" w:rsidRPr="00A85144" w:rsidRDefault="000D6A61" w:rsidP="000D6A61">
      <w:pPr>
        <w:keepNext/>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"https://lh6.googleusercontent.com/5Pf7ehv_cu1HRBihzrLOEfa4Cjd1TuhacpLRUIJGS4ddQKm5fLXbC9EYNHJsSgkb0SNrGYciYjp6WHlYmZjRyjFvQUR1qd4ergK9KTvbcHt05--Fw3UOLuWakKBLrspmHcDF9J4v"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3CF3E6C" wp14:editId="707E30FE">
            <wp:extent cx="4769073" cy="5029200"/>
            <wp:effectExtent l="0" t="0" r="0" b="0"/>
            <wp:docPr id="4" name="Picture 4" descr="https://lh6.googleusercontent.com/5Pf7ehv_cu1HRBihzrLOEfa4Cjd1TuhacpLRUIJGS4ddQKm5fLXbC9EYNHJsSgkb0SNrGYciYjp6WHlYmZjRyjFvQUR1qd4ergK9KTvbcHt05--Fw3UOLuWakKBLrspmHcDF9J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Pf7ehv_cu1HRBihzrLOEfa4Cjd1TuhacpLRUIJGS4ddQKm5fLXbC9EYNHJsSgkb0SNrGYciYjp6WHlYmZjRyjFvQUR1qd4ergK9KTvbcHt05--Fw3UOLuWakKBLrspmHcDF9J4v"/>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69073" cy="5029200"/>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4AAB42E" w14:textId="77777777" w:rsidR="000D6A61" w:rsidRPr="00A85144" w:rsidRDefault="000D6A61" w:rsidP="000D6A61">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1</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Overview of single-family homes listed for sale in the Bay Area in June 2019. The 7153 entries are split into quintiles by price, with list prices falling within the bottom and top 20% colored red and blue, respectively. </w:t>
      </w:r>
    </w:p>
    <w:p w14:paraId="15A63C0D" w14:textId="27CF42D1" w:rsidR="007E3A0F" w:rsidRDefault="00621530" w:rsidP="00776248">
      <w:pPr>
        <w:rPr>
          <w:rFonts w:ascii="Arial" w:eastAsia="Times New Roman" w:hAnsi="Arial" w:cs="Arial"/>
          <w:bCs/>
          <w:color w:val="000000"/>
        </w:rPr>
      </w:pPr>
      <w:r>
        <w:rPr>
          <w:rFonts w:ascii="Arial" w:eastAsia="Times New Roman" w:hAnsi="Arial" w:cs="Arial"/>
          <w:bCs/>
          <w:color w:val="000000"/>
        </w:rPr>
        <w:lastRenderedPageBreak/>
        <w:t xml:space="preserve">A natural extension of this analysis involves splitting the listings into subregions. Zooming in on San Francisco, the East Bay, the Peninsula, and the South Bay, geographic price trends again emerge (Figure 2). The most expensive single-family home listings in San Francisco fall between downtown and the Presidio, while the least expensive are found in the southern portion of the city, from the Sunset to Bayview districts. In the East Bay, </w:t>
      </w:r>
      <w:r w:rsidR="008238F0">
        <w:rPr>
          <w:rFonts w:ascii="Arial" w:eastAsia="Times New Roman" w:hAnsi="Arial" w:cs="Arial"/>
          <w:bCs/>
          <w:color w:val="000000"/>
        </w:rPr>
        <w:t xml:space="preserve">homes on either side of the Oakland Hills (including </w:t>
      </w:r>
      <w:proofErr w:type="gramStart"/>
      <w:r w:rsidR="008238F0">
        <w:rPr>
          <w:rFonts w:ascii="Arial" w:eastAsia="Times New Roman" w:hAnsi="Arial" w:cs="Arial"/>
          <w:bCs/>
          <w:color w:val="000000"/>
        </w:rPr>
        <w:t>Piedmont,  Berkeley</w:t>
      </w:r>
      <w:proofErr w:type="gramEnd"/>
      <w:r w:rsidR="008238F0">
        <w:rPr>
          <w:rFonts w:ascii="Arial" w:eastAsia="Times New Roman" w:hAnsi="Arial" w:cs="Arial"/>
          <w:bCs/>
          <w:color w:val="000000"/>
        </w:rPr>
        <w:t xml:space="preserve">, and Orinda) are the most expensive, while Richmond, South Oakland, and San Leandro are the least expensive. On the Peninsula, homes in Palo Alto, Atherton, and Hillsborough are the most expensive, while San Mateo and East Palo Alto are the least expensive. In the South Bay, homes closest to the Santa Cruz Mountains (Los Altos, Saratoga, and Los Gatos) are the most expensive, while </w:t>
      </w:r>
      <w:r w:rsidR="00B53902">
        <w:rPr>
          <w:rFonts w:ascii="Arial" w:eastAsia="Times New Roman" w:hAnsi="Arial" w:cs="Arial"/>
          <w:bCs/>
          <w:color w:val="000000"/>
        </w:rPr>
        <w:t xml:space="preserve">nearly </w:t>
      </w:r>
      <w:r w:rsidR="008238F0">
        <w:rPr>
          <w:rFonts w:ascii="Arial" w:eastAsia="Times New Roman" w:hAnsi="Arial" w:cs="Arial"/>
          <w:bCs/>
          <w:color w:val="000000"/>
        </w:rPr>
        <w:t xml:space="preserve">everything east of that is less expensive. </w:t>
      </w:r>
      <w:r w:rsidR="007E3A0F">
        <w:rPr>
          <w:rFonts w:ascii="Arial" w:eastAsia="Times New Roman" w:hAnsi="Arial" w:cs="Arial"/>
          <w:bCs/>
          <w:color w:val="000000"/>
        </w:rPr>
        <w:t>Relative cost across regions</w:t>
      </w:r>
      <w:r w:rsidR="008238F0">
        <w:rPr>
          <w:rFonts w:ascii="Arial" w:eastAsia="Times New Roman" w:hAnsi="Arial" w:cs="Arial"/>
          <w:bCs/>
          <w:color w:val="000000"/>
        </w:rPr>
        <w:t xml:space="preserve"> is also interesting to note: while </w:t>
      </w:r>
      <w:r w:rsidR="007E3A0F">
        <w:rPr>
          <w:rFonts w:ascii="Arial" w:eastAsia="Times New Roman" w:hAnsi="Arial" w:cs="Arial"/>
          <w:bCs/>
          <w:color w:val="000000"/>
        </w:rPr>
        <w:t xml:space="preserve">the top price quintile in the East Bay starts at $1.5 M, that same price point falls at the bottom of the scale on the Peninsula. </w:t>
      </w:r>
    </w:p>
    <w:p w14:paraId="34E2ACB8" w14:textId="77777777" w:rsidR="005622C6" w:rsidRPr="00A85144" w:rsidRDefault="005622C6" w:rsidP="00776248">
      <w:pPr>
        <w:rPr>
          <w:rFonts w:ascii="Arial" w:eastAsia="Times New Roman" w:hAnsi="Arial" w:cs="Arial"/>
          <w:bCs/>
          <w:color w:val="000000"/>
        </w:rPr>
      </w:pPr>
    </w:p>
    <w:p w14:paraId="6C9A38B7" w14:textId="77777777" w:rsidR="005622C6" w:rsidRPr="00A85144" w:rsidRDefault="005622C6" w:rsidP="005622C6">
      <w:pPr>
        <w:keepNext/>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"https://lh6.googleusercontent.com/eekzG-fgVh2rwH8FiQ2R6LMwk98KDn52N066VYtILcJc_ajHF5QvWZjHzhmPn33P6N0zynO7pRelnI7ftfMWNo1lGUAPdAEMupFoC0OPrcm-IZUafK23bIH1ud8CD4Tu1R2K7BOV"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DB188E8" wp14:editId="7825A6B3">
            <wp:extent cx="5943600" cy="5046653"/>
            <wp:effectExtent l="0" t="0" r="0" b="1905"/>
            <wp:docPr id="3" name="Picture 3" descr="https://lh6.googleusercontent.com/eekzG-fgVh2rwH8FiQ2R6LMwk98KDn52N066VYtILcJc_ajHF5QvWZjHzhmPn33P6N0zynO7pRelnI7ftfMWNo1lGUAPdAEMupFoC0OPrcm-IZUafK23bIH1ud8CD4Tu1R2K7B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ekzG-fgVh2rwH8FiQ2R6LMwk98KDn52N066VYtILcJc_ajHF5QvWZjHzhmPn33P6N0zynO7pRelnI7ftfMWNo1lGUAPdAEMupFoC0OPrcm-IZUafK23bIH1ud8CD4Tu1R2K7BOV"/>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046653"/>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37EACA1" w14:textId="77777777" w:rsidR="005622C6" w:rsidRPr="00A85144" w:rsidRDefault="005622C6" w:rsidP="005622C6">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2</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Zoom showing detail of single-family home list prices in the San Francisco, East Bay, Peninsula, and South Bay regions. In each case, price quintiles have been recalculated to reflect the distribution of prices within the highlighted region. </w:t>
      </w:r>
    </w:p>
    <w:p w14:paraId="579CC7CF" w14:textId="24FD8870" w:rsidR="00DC7D93" w:rsidRPr="0009096E" w:rsidRDefault="0009096E" w:rsidP="00224D3E">
      <w:pPr>
        <w:rPr>
          <w:rFonts w:ascii="Arial" w:eastAsia="Times New Roman" w:hAnsi="Arial" w:cs="Arial"/>
          <w:bCs/>
          <w:i/>
          <w:iCs/>
          <w:color w:val="000000"/>
        </w:rPr>
      </w:pPr>
      <w:r w:rsidRPr="0009096E">
        <w:rPr>
          <w:rFonts w:ascii="Arial" w:eastAsia="Times New Roman" w:hAnsi="Arial" w:cs="Arial"/>
          <w:bCs/>
          <w:i/>
          <w:iCs/>
          <w:color w:val="000000"/>
        </w:rPr>
        <w:lastRenderedPageBreak/>
        <w:t>B. Comparing home and land prices across cities and towns</w:t>
      </w:r>
    </w:p>
    <w:p w14:paraId="7FB6CC51" w14:textId="77777777" w:rsidR="00DC7D93" w:rsidRDefault="00DC7D93" w:rsidP="00224D3E">
      <w:pPr>
        <w:rPr>
          <w:rFonts w:ascii="Arial" w:eastAsia="Times New Roman" w:hAnsi="Arial" w:cs="Arial"/>
          <w:bCs/>
          <w:color w:val="000000"/>
        </w:rPr>
      </w:pPr>
    </w:p>
    <w:p w14:paraId="07BDCD61" w14:textId="34AA2E16" w:rsidR="001A3E0D" w:rsidRDefault="00346B08" w:rsidP="00224D3E">
      <w:pPr>
        <w:rPr>
          <w:rFonts w:ascii="Arial" w:eastAsia="Times New Roman" w:hAnsi="Arial" w:cs="Arial"/>
          <w:bCs/>
          <w:color w:val="000000"/>
        </w:rPr>
      </w:pPr>
      <w:r>
        <w:rPr>
          <w:rFonts w:ascii="Arial" w:eastAsia="Times New Roman" w:hAnsi="Arial" w:cs="Arial"/>
          <w:bCs/>
          <w:color w:val="000000"/>
        </w:rPr>
        <w:t xml:space="preserve">To better understand </w:t>
      </w:r>
      <w:r w:rsidR="008A6FEF">
        <w:rPr>
          <w:rFonts w:ascii="Arial" w:eastAsia="Times New Roman" w:hAnsi="Arial" w:cs="Arial"/>
          <w:bCs/>
          <w:color w:val="000000"/>
        </w:rPr>
        <w:t xml:space="preserve">how </w:t>
      </w:r>
      <w:proofErr w:type="gramStart"/>
      <w:r w:rsidR="008A6FEF">
        <w:rPr>
          <w:rFonts w:ascii="Arial" w:eastAsia="Times New Roman" w:hAnsi="Arial" w:cs="Arial"/>
          <w:bCs/>
          <w:color w:val="000000"/>
        </w:rPr>
        <w:t>prices</w:t>
      </w:r>
      <w:proofErr w:type="gramEnd"/>
      <w:r w:rsidR="008A6FEF">
        <w:rPr>
          <w:rFonts w:ascii="Arial" w:eastAsia="Times New Roman" w:hAnsi="Arial" w:cs="Arial"/>
          <w:bCs/>
          <w:color w:val="000000"/>
        </w:rPr>
        <w:t xml:space="preserve"> vary across the Bay Area</w:t>
      </w:r>
      <w:r>
        <w:rPr>
          <w:rFonts w:ascii="Arial" w:eastAsia="Times New Roman" w:hAnsi="Arial" w:cs="Arial"/>
          <w:bCs/>
          <w:color w:val="000000"/>
        </w:rPr>
        <w:t xml:space="preserve">, box </w:t>
      </w:r>
      <w:r w:rsidR="00480984">
        <w:rPr>
          <w:rFonts w:ascii="Arial" w:eastAsia="Times New Roman" w:hAnsi="Arial" w:cs="Arial"/>
          <w:bCs/>
          <w:color w:val="000000"/>
        </w:rPr>
        <w:t xml:space="preserve">plots were constructed using </w:t>
      </w:r>
      <w:r w:rsidR="005B1875">
        <w:rPr>
          <w:rFonts w:ascii="Arial" w:eastAsia="Times New Roman" w:hAnsi="Arial" w:cs="Arial"/>
          <w:bCs/>
          <w:color w:val="000000"/>
        </w:rPr>
        <w:t xml:space="preserve">the Python Seaborn </w:t>
      </w:r>
      <w:r w:rsidR="008A6FEF">
        <w:rPr>
          <w:rFonts w:ascii="Arial" w:eastAsia="Times New Roman" w:hAnsi="Arial" w:cs="Arial"/>
          <w:bCs/>
          <w:color w:val="000000"/>
        </w:rPr>
        <w:t>library</w:t>
      </w:r>
      <w:r w:rsidR="005B1875">
        <w:rPr>
          <w:rFonts w:ascii="Arial" w:eastAsia="Times New Roman" w:hAnsi="Arial" w:cs="Arial"/>
          <w:bCs/>
          <w:color w:val="000000"/>
        </w:rPr>
        <w:t xml:space="preserve">. </w:t>
      </w:r>
      <w:r w:rsidR="001A3E0D">
        <w:rPr>
          <w:rFonts w:ascii="Arial" w:eastAsia="Times New Roman" w:hAnsi="Arial" w:cs="Arial"/>
          <w:bCs/>
          <w:color w:val="000000"/>
        </w:rPr>
        <w:t>This representation enables comparison of distributions across categorical variables (here: cities/towns), where the colored box denotes the bounds of the interquartile range (25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to 75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percentile), the line within it shows the median</w:t>
      </w:r>
      <w:r w:rsidR="00E37522">
        <w:rPr>
          <w:rFonts w:ascii="Arial" w:eastAsia="Times New Roman" w:hAnsi="Arial" w:cs="Arial"/>
          <w:bCs/>
          <w:color w:val="000000"/>
        </w:rPr>
        <w:t xml:space="preserve"> price</w:t>
      </w:r>
      <w:r w:rsidR="001A3E0D">
        <w:rPr>
          <w:rFonts w:ascii="Arial" w:eastAsia="Times New Roman" w:hAnsi="Arial" w:cs="Arial"/>
          <w:bCs/>
          <w:color w:val="000000"/>
        </w:rPr>
        <w:t>, and the whiskers encompass the remainder of the distribution minus outliers.</w:t>
      </w:r>
    </w:p>
    <w:p w14:paraId="6B720AD4" w14:textId="77777777" w:rsidR="00A47011" w:rsidRDefault="00A47011" w:rsidP="00224D3E">
      <w:pPr>
        <w:rPr>
          <w:rFonts w:ascii="Arial" w:eastAsia="Times New Roman" w:hAnsi="Arial" w:cs="Arial"/>
          <w:bCs/>
          <w:color w:val="000000"/>
        </w:rPr>
      </w:pPr>
    </w:p>
    <w:p w14:paraId="5968E533" w14:textId="26467D66" w:rsidR="007E3A0F" w:rsidRDefault="007E5BA9" w:rsidP="00776248">
      <w:pPr>
        <w:rPr>
          <w:rFonts w:ascii="Arial" w:eastAsia="Times New Roman" w:hAnsi="Arial" w:cs="Arial"/>
          <w:bCs/>
          <w:color w:val="000000"/>
        </w:rPr>
      </w:pPr>
      <w:r>
        <w:rPr>
          <w:rFonts w:ascii="Arial" w:eastAsia="Times New Roman" w:hAnsi="Arial" w:cs="Arial"/>
          <w:bCs/>
          <w:color w:val="000000"/>
        </w:rPr>
        <w:t xml:space="preserve">From this perspective, </w:t>
      </w:r>
      <w:r w:rsidR="005B355D">
        <w:rPr>
          <w:rFonts w:ascii="Arial" w:eastAsia="Times New Roman" w:hAnsi="Arial" w:cs="Arial"/>
          <w:bCs/>
          <w:color w:val="000000"/>
        </w:rPr>
        <w:t xml:space="preserve">sorting </w:t>
      </w:r>
      <w:r w:rsidR="001A3E0D">
        <w:rPr>
          <w:rFonts w:ascii="Arial" w:eastAsia="Times New Roman" w:hAnsi="Arial" w:cs="Arial"/>
          <w:bCs/>
          <w:color w:val="000000"/>
        </w:rPr>
        <w:t xml:space="preserve">selected </w:t>
      </w:r>
      <w:r w:rsidR="005B355D">
        <w:rPr>
          <w:rFonts w:ascii="Arial" w:eastAsia="Times New Roman" w:hAnsi="Arial" w:cs="Arial"/>
          <w:bCs/>
          <w:color w:val="000000"/>
        </w:rPr>
        <w:t>localities from least- to most expensive median home price offers some interesting insights</w:t>
      </w:r>
      <w:r w:rsidR="001D6D07">
        <w:rPr>
          <w:rFonts w:ascii="Arial" w:eastAsia="Times New Roman" w:hAnsi="Arial" w:cs="Arial"/>
          <w:bCs/>
          <w:color w:val="000000"/>
        </w:rPr>
        <w:t xml:space="preserve"> (Figure 3)</w:t>
      </w:r>
      <w:r w:rsidR="005B355D">
        <w:rPr>
          <w:rFonts w:ascii="Arial" w:eastAsia="Times New Roman" w:hAnsi="Arial" w:cs="Arial"/>
          <w:bCs/>
          <w:color w:val="000000"/>
        </w:rPr>
        <w:t>. For example, the lowest median home prices are largely found in the northeast Bay (Vallejo, Antioch, and Richmond), while the highest are found on the Peninsula (</w:t>
      </w:r>
      <w:r w:rsidR="001D6D07">
        <w:rPr>
          <w:rFonts w:ascii="Arial" w:eastAsia="Times New Roman" w:hAnsi="Arial" w:cs="Arial"/>
          <w:bCs/>
          <w:color w:val="000000"/>
        </w:rPr>
        <w:t>Hillsborough, Palo Alto, and Woodside</w:t>
      </w:r>
      <w:r w:rsidR="005B355D">
        <w:rPr>
          <w:rFonts w:ascii="Arial" w:eastAsia="Times New Roman" w:hAnsi="Arial" w:cs="Arial"/>
          <w:bCs/>
          <w:color w:val="000000"/>
        </w:rPr>
        <w:t>).</w:t>
      </w:r>
      <w:r w:rsidR="00224D3E">
        <w:rPr>
          <w:rFonts w:ascii="Arial" w:eastAsia="Times New Roman" w:hAnsi="Arial" w:cs="Arial"/>
          <w:bCs/>
          <w:color w:val="000000"/>
        </w:rPr>
        <w:t xml:space="preserve"> In addition, the overlay of scatter points on top of the boxplots speaks to where most people live: Oakland, San Jose, and San Francisco </w:t>
      </w:r>
      <w:r w:rsidR="001F4CB9">
        <w:rPr>
          <w:rFonts w:ascii="Arial" w:eastAsia="Times New Roman" w:hAnsi="Arial" w:cs="Arial"/>
          <w:bCs/>
          <w:color w:val="000000"/>
        </w:rPr>
        <w:t xml:space="preserve">each </w:t>
      </w:r>
      <w:r w:rsidR="00224D3E">
        <w:rPr>
          <w:rFonts w:ascii="Arial" w:eastAsia="Times New Roman" w:hAnsi="Arial" w:cs="Arial"/>
          <w:bCs/>
          <w:color w:val="000000"/>
        </w:rPr>
        <w:t xml:space="preserve">have several hundred </w:t>
      </w:r>
      <w:r w:rsidR="001F4CB9">
        <w:rPr>
          <w:rFonts w:ascii="Arial" w:eastAsia="Times New Roman" w:hAnsi="Arial" w:cs="Arial"/>
          <w:bCs/>
          <w:color w:val="000000"/>
        </w:rPr>
        <w:t xml:space="preserve">current </w:t>
      </w:r>
      <w:r w:rsidR="00224D3E">
        <w:rPr>
          <w:rFonts w:ascii="Arial" w:eastAsia="Times New Roman" w:hAnsi="Arial" w:cs="Arial"/>
          <w:bCs/>
          <w:color w:val="000000"/>
        </w:rPr>
        <w:t xml:space="preserve">listings, while the </w:t>
      </w:r>
      <w:r w:rsidR="00E37522">
        <w:rPr>
          <w:rFonts w:ascii="Arial" w:eastAsia="Times New Roman" w:hAnsi="Arial" w:cs="Arial"/>
          <w:bCs/>
          <w:color w:val="000000"/>
        </w:rPr>
        <w:t>more</w:t>
      </w:r>
      <w:r w:rsidR="00224D3E">
        <w:rPr>
          <w:rFonts w:ascii="Arial" w:eastAsia="Times New Roman" w:hAnsi="Arial" w:cs="Arial"/>
          <w:bCs/>
          <w:color w:val="000000"/>
        </w:rPr>
        <w:t xml:space="preserve"> expensive </w:t>
      </w:r>
      <w:r w:rsidR="001F4CB9">
        <w:rPr>
          <w:rFonts w:ascii="Arial" w:eastAsia="Times New Roman" w:hAnsi="Arial" w:cs="Arial"/>
          <w:bCs/>
          <w:color w:val="000000"/>
        </w:rPr>
        <w:t xml:space="preserve">dozen </w:t>
      </w:r>
      <w:r w:rsidR="00224D3E">
        <w:rPr>
          <w:rFonts w:ascii="Arial" w:eastAsia="Times New Roman" w:hAnsi="Arial" w:cs="Arial"/>
          <w:bCs/>
          <w:color w:val="000000"/>
        </w:rPr>
        <w:t xml:space="preserve">communities have just a handful of homes currently listed for sale. </w:t>
      </w:r>
    </w:p>
    <w:p w14:paraId="78270DC3" w14:textId="77777777" w:rsidR="008A2DC6" w:rsidRDefault="008A2DC6" w:rsidP="00776248">
      <w:pPr>
        <w:rPr>
          <w:rFonts w:ascii="Arial" w:eastAsia="Times New Roman" w:hAnsi="Arial" w:cs="Arial"/>
          <w:bCs/>
          <w:color w:val="000000"/>
        </w:rPr>
      </w:pPr>
    </w:p>
    <w:p w14:paraId="50112071" w14:textId="77777777" w:rsidR="00346B08" w:rsidRDefault="00346B08" w:rsidP="00776248">
      <w:pPr>
        <w:rPr>
          <w:rFonts w:ascii="Arial" w:eastAsia="Times New Roman" w:hAnsi="Arial" w:cs="Arial"/>
          <w:bCs/>
          <w:color w:val="000000"/>
        </w:rPr>
      </w:pPr>
    </w:p>
    <w:p w14:paraId="7ABE0D23" w14:textId="77777777" w:rsidR="005068C5" w:rsidRDefault="00346B08" w:rsidP="00346B08">
      <w:pPr>
        <w:keepNext/>
        <w:rPr>
          <w:rFonts w:ascii="Arial" w:eastAsia="Times New Roman" w:hAnsi="Arial" w:cs="Arial"/>
          <w:color w:val="000000"/>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"https://lh4.googleusercontent.com/I3h9jLf40VQleA6C0t0QVxeqOkDEHBNqAqYABXdkVRXPdRqJyfY3SluKtSU3_7S4Q1VH-xc-SqK-PoiiKo9tS7WlamsvwOJmSI9AdggawRSEtZYD5QqRGPWHRDd-gNUpdmxoBxwZ"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431CBA88" wp14:editId="267BEB74">
            <wp:extent cx="5942965" cy="3434862"/>
            <wp:effectExtent l="0" t="0" r="635" b="0"/>
            <wp:docPr id="2" name="Picture 2" descr="https://lh4.googleusercontent.com/I3h9jLf40VQleA6C0t0QVxeqOkDEHBNqAqYABXdkVRXPdRqJyfY3SluKtSU3_7S4Q1VH-xc-SqK-PoiiKo9tS7WlamsvwOJmSI9AdggawRSEtZYD5QqRGPWHRDd-gNUpdmxoBx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3h9jLf40VQleA6C0t0QVxeqOkDEHBNqAqYABXdkVRXPdRqJyfY3SluKtSU3_7S4Q1VH-xc-SqK-PoiiKo9tS7WlamsvwOJmSI9AdggawRSEtZYD5QqRGPWHRDd-gNUpdmxoBxwZ"/>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 b="-3300"/>
                    <a:stretch/>
                  </pic:blipFill>
                  <pic:spPr bwMode="auto">
                    <a:xfrm>
                      <a:off x="0" y="0"/>
                      <a:ext cx="5943600" cy="3435229"/>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45C82822" w14:textId="36EC01C7" w:rsidR="005068C5" w:rsidRDefault="005068C5" w:rsidP="005068C5">
      <w:pPr>
        <w:pStyle w:val="Caption"/>
        <w:rPr>
          <w:rFonts w:ascii="Arial" w:eastAsia="Times New Roman" w:hAnsi="Arial" w:cs="Arial"/>
          <w:color w:val="000000"/>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3</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Box plot displaying home price and for selected Bay Area cities, with</w:t>
      </w:r>
      <w:r w:rsidR="007D3195">
        <w:rPr>
          <w:rFonts w:ascii="Arial" w:hAnsi="Arial" w:cs="Arial"/>
          <w:i w:val="0"/>
          <w:color w:val="000000" w:themeColor="text1"/>
          <w:sz w:val="24"/>
          <w:szCs w:val="24"/>
        </w:rPr>
        <w:t xml:space="preserve"> </w:t>
      </w:r>
      <w:r w:rsidRPr="00A85144">
        <w:rPr>
          <w:rFonts w:ascii="Arial" w:hAnsi="Arial" w:cs="Arial"/>
          <w:i w:val="0"/>
          <w:color w:val="000000" w:themeColor="text1"/>
          <w:sz w:val="24"/>
          <w:szCs w:val="24"/>
        </w:rPr>
        <w:t xml:space="preserve">individual observations superimposed to reveal sample size and distribution. </w:t>
      </w:r>
      <w:r w:rsidR="00346B08" w:rsidRPr="00A85144">
        <w:rPr>
          <w:rFonts w:ascii="Arial" w:eastAsia="Times New Roman" w:hAnsi="Arial" w:cs="Arial"/>
          <w:color w:val="000000"/>
        </w:rPr>
        <w:br/>
      </w:r>
    </w:p>
    <w:p w14:paraId="494EB66A" w14:textId="15CDD864" w:rsidR="00E921B5" w:rsidRDefault="00E921B5" w:rsidP="00C2092D">
      <w:pPr>
        <w:rPr>
          <w:rFonts w:ascii="Arial" w:hAnsi="Arial" w:cs="Arial"/>
        </w:rPr>
      </w:pPr>
      <w:r>
        <w:rPr>
          <w:rFonts w:ascii="Arial" w:hAnsi="Arial" w:cs="Arial"/>
        </w:rPr>
        <w:br w:type="page"/>
      </w:r>
    </w:p>
    <w:p w14:paraId="170D0D68" w14:textId="5156EBCF" w:rsidR="00C2092D" w:rsidRDefault="00795E19" w:rsidP="00C2092D">
      <w:pPr>
        <w:rPr>
          <w:rFonts w:ascii="Arial" w:hAnsi="Arial" w:cs="Arial"/>
        </w:rPr>
      </w:pPr>
      <w:r>
        <w:rPr>
          <w:rFonts w:ascii="Arial" w:hAnsi="Arial" w:cs="Arial"/>
        </w:rPr>
        <w:lastRenderedPageBreak/>
        <w:t xml:space="preserve">Interestingly, </w:t>
      </w:r>
      <w:r w:rsidR="00E921B5">
        <w:rPr>
          <w:rFonts w:ascii="Arial" w:hAnsi="Arial" w:cs="Arial"/>
        </w:rPr>
        <w:t xml:space="preserve">application of the same analysis to the price of the land the house sits on </w:t>
      </w:r>
      <w:r w:rsidR="008754D4">
        <w:rPr>
          <w:rFonts w:ascii="Arial" w:hAnsi="Arial" w:cs="Arial"/>
        </w:rPr>
        <w:t xml:space="preserve">(Figure 4) </w:t>
      </w:r>
      <w:r w:rsidR="00E921B5">
        <w:rPr>
          <w:rFonts w:ascii="Arial" w:hAnsi="Arial" w:cs="Arial"/>
        </w:rPr>
        <w:t>leads to somewhat different conclusion</w:t>
      </w:r>
      <w:r w:rsidR="006A4616">
        <w:rPr>
          <w:rFonts w:ascii="Arial" w:hAnsi="Arial" w:cs="Arial"/>
        </w:rPr>
        <w:t>s</w:t>
      </w:r>
      <w:r w:rsidR="00E921B5">
        <w:rPr>
          <w:rFonts w:ascii="Arial" w:hAnsi="Arial" w:cs="Arial"/>
        </w:rPr>
        <w:t xml:space="preserve">. </w:t>
      </w:r>
      <w:r w:rsidR="002E571C">
        <w:rPr>
          <w:rFonts w:ascii="Arial" w:hAnsi="Arial" w:cs="Arial"/>
        </w:rPr>
        <w:t>For instance, w</w:t>
      </w:r>
      <w:r w:rsidR="005B0B8F">
        <w:rPr>
          <w:rFonts w:ascii="Arial" w:hAnsi="Arial" w:cs="Arial"/>
        </w:rPr>
        <w:t>hile the median home price in Woodside ranks third</w:t>
      </w:r>
      <w:r w:rsidR="009837D3">
        <w:rPr>
          <w:rFonts w:ascii="Arial" w:hAnsi="Arial" w:cs="Arial"/>
        </w:rPr>
        <w:t xml:space="preserve"> highest</w:t>
      </w:r>
      <w:r w:rsidR="005B0B8F">
        <w:rPr>
          <w:rFonts w:ascii="Arial" w:hAnsi="Arial" w:cs="Arial"/>
        </w:rPr>
        <w:t xml:space="preserve"> of the 29 </w:t>
      </w:r>
      <w:r w:rsidR="00DB2CED">
        <w:rPr>
          <w:rFonts w:ascii="Arial" w:hAnsi="Arial" w:cs="Arial"/>
        </w:rPr>
        <w:t xml:space="preserve">cities and towns </w:t>
      </w:r>
      <w:r w:rsidR="002E571C">
        <w:rPr>
          <w:rFonts w:ascii="Arial" w:hAnsi="Arial" w:cs="Arial"/>
        </w:rPr>
        <w:t>depicted in Figure 3</w:t>
      </w:r>
      <w:r w:rsidR="00DB2CED">
        <w:rPr>
          <w:rFonts w:ascii="Arial" w:hAnsi="Arial" w:cs="Arial"/>
        </w:rPr>
        <w:t xml:space="preserve">, the median cost of land per unit area in this community (located mostly west of I-280 and known for </w:t>
      </w:r>
      <w:r w:rsidR="00F32489">
        <w:rPr>
          <w:rFonts w:ascii="Arial" w:hAnsi="Arial" w:cs="Arial"/>
        </w:rPr>
        <w:t>horseback riding</w:t>
      </w:r>
      <w:r w:rsidR="00DB2CED">
        <w:rPr>
          <w:rFonts w:ascii="Arial" w:hAnsi="Arial" w:cs="Arial"/>
        </w:rPr>
        <w:t xml:space="preserve">) is </w:t>
      </w:r>
      <w:r w:rsidR="00EA21D0">
        <w:rPr>
          <w:rFonts w:ascii="Arial" w:hAnsi="Arial" w:cs="Arial"/>
        </w:rPr>
        <w:t>in fact</w:t>
      </w:r>
      <w:r w:rsidR="00DB2CED">
        <w:rPr>
          <w:rFonts w:ascii="Arial" w:hAnsi="Arial" w:cs="Arial"/>
        </w:rPr>
        <w:t xml:space="preserve"> the lowest</w:t>
      </w:r>
      <w:r w:rsidR="00EA21D0">
        <w:rPr>
          <w:rFonts w:ascii="Arial" w:hAnsi="Arial" w:cs="Arial"/>
        </w:rPr>
        <w:t xml:space="preserve"> of those 29</w:t>
      </w:r>
      <w:r w:rsidR="003A2D94">
        <w:rPr>
          <w:rFonts w:ascii="Arial" w:hAnsi="Arial" w:cs="Arial"/>
        </w:rPr>
        <w:t xml:space="preserve">. Similarly, other towns </w:t>
      </w:r>
      <w:r w:rsidR="00EA21D0">
        <w:rPr>
          <w:rFonts w:ascii="Arial" w:hAnsi="Arial" w:cs="Arial"/>
        </w:rPr>
        <w:t xml:space="preserve">with high median home prices, such as </w:t>
      </w:r>
      <w:r w:rsidR="003A2D94">
        <w:rPr>
          <w:rFonts w:ascii="Arial" w:hAnsi="Arial" w:cs="Arial"/>
        </w:rPr>
        <w:t>Orinda and Los Gatos</w:t>
      </w:r>
      <w:r w:rsidR="00EA21D0">
        <w:rPr>
          <w:rFonts w:ascii="Arial" w:hAnsi="Arial" w:cs="Arial"/>
        </w:rPr>
        <w:t>,</w:t>
      </w:r>
      <w:r w:rsidR="003A2D94">
        <w:rPr>
          <w:rFonts w:ascii="Arial" w:hAnsi="Arial" w:cs="Arial"/>
        </w:rPr>
        <w:t xml:space="preserve"> appear to be more affordable </w:t>
      </w:r>
      <w:r w:rsidR="00F32489">
        <w:rPr>
          <w:rFonts w:ascii="Arial" w:hAnsi="Arial" w:cs="Arial"/>
        </w:rPr>
        <w:t>from a</w:t>
      </w:r>
      <w:r w:rsidR="003A2D94">
        <w:rPr>
          <w:rFonts w:ascii="Arial" w:hAnsi="Arial" w:cs="Arial"/>
        </w:rPr>
        <w:t xml:space="preserve"> land cost </w:t>
      </w:r>
      <w:r w:rsidR="00F32489">
        <w:rPr>
          <w:rFonts w:ascii="Arial" w:hAnsi="Arial" w:cs="Arial"/>
        </w:rPr>
        <w:t>perspective</w:t>
      </w:r>
      <w:r w:rsidR="003A2D94">
        <w:rPr>
          <w:rFonts w:ascii="Arial" w:hAnsi="Arial" w:cs="Arial"/>
        </w:rPr>
        <w:t xml:space="preserve">. </w:t>
      </w:r>
      <w:r w:rsidR="00E640AA">
        <w:rPr>
          <w:rFonts w:ascii="Arial" w:hAnsi="Arial" w:cs="Arial"/>
        </w:rPr>
        <w:t>At the other end of the spectrum,</w:t>
      </w:r>
      <w:r w:rsidR="009837D3">
        <w:rPr>
          <w:rFonts w:ascii="Arial" w:hAnsi="Arial" w:cs="Arial"/>
        </w:rPr>
        <w:t xml:space="preserve"> Palo Alto and San Francisco are </w:t>
      </w:r>
      <w:r w:rsidR="00E640AA">
        <w:rPr>
          <w:rFonts w:ascii="Arial" w:hAnsi="Arial" w:cs="Arial"/>
        </w:rPr>
        <w:t xml:space="preserve">by far the most expensive places to buy land, </w:t>
      </w:r>
      <w:r w:rsidR="00F32489">
        <w:rPr>
          <w:rFonts w:ascii="Arial" w:hAnsi="Arial" w:cs="Arial"/>
        </w:rPr>
        <w:t xml:space="preserve">reflecting </w:t>
      </w:r>
      <w:r w:rsidR="00E640AA">
        <w:rPr>
          <w:rFonts w:ascii="Arial" w:hAnsi="Arial" w:cs="Arial"/>
        </w:rPr>
        <w:t xml:space="preserve">their status as </w:t>
      </w:r>
      <w:r>
        <w:rPr>
          <w:rFonts w:ascii="Arial" w:hAnsi="Arial" w:cs="Arial"/>
        </w:rPr>
        <w:t xml:space="preserve">major </w:t>
      </w:r>
      <w:r w:rsidR="00F32489">
        <w:rPr>
          <w:rFonts w:ascii="Arial" w:hAnsi="Arial" w:cs="Arial"/>
        </w:rPr>
        <w:t xml:space="preserve">hubs </w:t>
      </w:r>
      <w:r w:rsidR="00E640AA">
        <w:rPr>
          <w:rFonts w:ascii="Arial" w:hAnsi="Arial" w:cs="Arial"/>
        </w:rPr>
        <w:t>of economic activity</w:t>
      </w:r>
      <w:r w:rsidR="00EA21D0">
        <w:rPr>
          <w:rFonts w:ascii="Arial" w:hAnsi="Arial" w:cs="Arial"/>
        </w:rPr>
        <w:t xml:space="preserve"> in the region</w:t>
      </w:r>
      <w:r w:rsidR="00E640AA">
        <w:rPr>
          <w:rFonts w:ascii="Arial" w:hAnsi="Arial" w:cs="Arial"/>
        </w:rPr>
        <w:t xml:space="preserve">. </w:t>
      </w:r>
    </w:p>
    <w:p w14:paraId="2702D474" w14:textId="77777777" w:rsidR="00E921B5" w:rsidRPr="00C2092D" w:rsidRDefault="00E921B5" w:rsidP="00C2092D">
      <w:pPr>
        <w:rPr>
          <w:rFonts w:ascii="Arial" w:hAnsi="Arial" w:cs="Arial"/>
        </w:rPr>
      </w:pPr>
    </w:p>
    <w:p w14:paraId="0D5FE9BF" w14:textId="7B047A88" w:rsidR="00346B08" w:rsidRPr="005068C5" w:rsidRDefault="00346B08" w:rsidP="005068C5">
      <w:pPr>
        <w:pStyle w:val="Caption"/>
        <w:rPr>
          <w:rFonts w:ascii="Arial" w:eastAsia="Times New Roman" w:hAnsi="Arial" w:cs="Arial"/>
          <w:i w:val="0"/>
          <w:color w:val="000000" w:themeColor="text1"/>
          <w:sz w:val="24"/>
          <w:szCs w:val="24"/>
        </w:rPr>
      </w:pPr>
      <w:r w:rsidRPr="00A85144">
        <w:rPr>
          <w:rFonts w:ascii="Arial" w:eastAsia="Times New Roman" w:hAnsi="Arial" w:cs="Arial"/>
          <w:color w:val="000000"/>
        </w:rPr>
        <w:br/>
      </w: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"https://lh5.googleusercontent.com/rEUCq7HzMCEmlFrL8IiEHj7UaERWDtY-dU69kEySdMzgCsDZr-zm0KdHjBrt8HNtW02xGfeqPXNm1rQdQCOZUoOm3NMErSOSDZ0hC3xtsJQEqGp7NqgTUUi6hk0Kgzrz0DAAXwM7"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13C784AC" wp14:editId="2AA96823">
            <wp:extent cx="5943600" cy="3353151"/>
            <wp:effectExtent l="0" t="0" r="0" b="0"/>
            <wp:docPr id="1" name="Picture 1" descr="https://lh5.googleusercontent.com/rEUCq7HzMCEmlFrL8IiEHj7UaERWDtY-dU69kEySdMzgCsDZr-zm0KdHjBrt8HNtW02xGfeqPXNm1rQdQCOZUoOm3NMErSOSDZ0hC3xtsJQEqGp7NqgTUUi6hk0Kgzrz0DAAXw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EUCq7HzMCEmlFrL8IiEHj7UaERWDtY-dU69kEySdMzgCsDZr-zm0KdHjBrt8HNtW02xGfeqPXNm1rQdQCOZUoOm3NMErSOSDZ0hC3xtsJQEqGp7NqgTUUi6hk0Kgzrz0DAAXwM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 b="-2635"/>
                    <a:stretch/>
                  </pic:blipFill>
                  <pic:spPr bwMode="auto">
                    <a:xfrm>
                      <a:off x="0" y="0"/>
                      <a:ext cx="5943600" cy="3353151"/>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33970161" w14:textId="590E1DC5" w:rsidR="00346B08" w:rsidRPr="00A85144" w:rsidRDefault="00346B08" w:rsidP="00346B08">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005068C5">
        <w:rPr>
          <w:rFonts w:ascii="Arial" w:hAnsi="Arial" w:cs="Arial"/>
          <w:b/>
          <w:i w:val="0"/>
          <w:noProof/>
          <w:color w:val="000000" w:themeColor="text1"/>
          <w:sz w:val="24"/>
          <w:szCs w:val="24"/>
        </w:rPr>
        <w:t>4</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Box plot displaying land price for selected Bay Area cities</w:t>
      </w:r>
      <w:r w:rsidR="007D3195">
        <w:rPr>
          <w:rFonts w:ascii="Arial" w:hAnsi="Arial" w:cs="Arial"/>
          <w:i w:val="0"/>
          <w:color w:val="000000" w:themeColor="text1"/>
          <w:sz w:val="24"/>
          <w:szCs w:val="24"/>
        </w:rPr>
        <w:t>.</w:t>
      </w:r>
      <w:r w:rsidRPr="00A85144">
        <w:rPr>
          <w:rFonts w:ascii="Arial" w:hAnsi="Arial" w:cs="Arial"/>
          <w:i w:val="0"/>
          <w:color w:val="000000" w:themeColor="text1"/>
          <w:sz w:val="24"/>
          <w:szCs w:val="24"/>
        </w:rPr>
        <w:t xml:space="preserve"> </w:t>
      </w:r>
    </w:p>
    <w:p w14:paraId="7D34693B" w14:textId="77777777" w:rsidR="007E3A0F" w:rsidRDefault="007E3A0F" w:rsidP="00776248">
      <w:pPr>
        <w:rPr>
          <w:rFonts w:ascii="Arial" w:eastAsia="Times New Roman" w:hAnsi="Arial" w:cs="Arial"/>
          <w:bCs/>
          <w:color w:val="000000"/>
        </w:rPr>
      </w:pPr>
    </w:p>
    <w:p w14:paraId="0317B417" w14:textId="77777777" w:rsidR="007E3A0F" w:rsidRDefault="007E3A0F" w:rsidP="00776248">
      <w:pPr>
        <w:rPr>
          <w:rFonts w:ascii="Arial" w:eastAsia="Times New Roman" w:hAnsi="Arial" w:cs="Arial"/>
          <w:bCs/>
          <w:color w:val="000000"/>
        </w:rPr>
      </w:pPr>
    </w:p>
    <w:p w14:paraId="7B87A13C" w14:textId="7274D3A0" w:rsidR="007133C8" w:rsidRDefault="007133C8" w:rsidP="00776248">
      <w:pPr>
        <w:rPr>
          <w:rFonts w:ascii="Arial" w:eastAsia="Times New Roman" w:hAnsi="Arial" w:cs="Arial"/>
          <w:bCs/>
          <w:color w:val="000000"/>
        </w:rPr>
      </w:pPr>
      <w:r>
        <w:rPr>
          <w:rFonts w:ascii="Arial" w:eastAsia="Times New Roman" w:hAnsi="Arial" w:cs="Arial"/>
          <w:bCs/>
          <w:color w:val="000000"/>
        </w:rPr>
        <w:br w:type="page"/>
      </w:r>
    </w:p>
    <w:p w14:paraId="7E4D4EE2" w14:textId="5DAC1B01" w:rsidR="007133C8" w:rsidRPr="00DC7D93" w:rsidRDefault="007133C8" w:rsidP="007133C8">
      <w:pPr>
        <w:rPr>
          <w:rFonts w:ascii="Arial" w:eastAsia="Times New Roman" w:hAnsi="Arial" w:cs="Arial"/>
          <w:b/>
          <w:i/>
          <w:color w:val="000000"/>
        </w:rPr>
      </w:pPr>
      <w:r w:rsidRPr="00DC7D93">
        <w:rPr>
          <w:rFonts w:ascii="Arial" w:eastAsia="Times New Roman" w:hAnsi="Arial" w:cs="Arial"/>
          <w:b/>
          <w:i/>
          <w:color w:val="000000"/>
        </w:rPr>
        <w:lastRenderedPageBreak/>
        <w:t xml:space="preserve">II. Modeling home prices </w:t>
      </w:r>
    </w:p>
    <w:p w14:paraId="06E79BB6" w14:textId="77777777" w:rsidR="007133C8" w:rsidRDefault="007133C8" w:rsidP="00776248">
      <w:pPr>
        <w:rPr>
          <w:rFonts w:ascii="Arial" w:eastAsia="Times New Roman" w:hAnsi="Arial" w:cs="Arial"/>
          <w:bCs/>
          <w:color w:val="000000"/>
        </w:rPr>
      </w:pPr>
    </w:p>
    <w:p w14:paraId="295AA7A1" w14:textId="0A3CBBB5"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 xml:space="preserve">A. </w:t>
      </w:r>
      <w:r w:rsidR="00C73C6C">
        <w:rPr>
          <w:rFonts w:ascii="Arial" w:eastAsia="Times New Roman" w:hAnsi="Arial" w:cs="Arial"/>
          <w:bCs/>
          <w:i/>
          <w:iCs/>
          <w:color w:val="000000"/>
        </w:rPr>
        <w:t>Assessing l</w:t>
      </w:r>
      <w:r w:rsidRPr="00DC7D93">
        <w:rPr>
          <w:rFonts w:ascii="Arial" w:eastAsia="Times New Roman" w:hAnsi="Arial" w:cs="Arial"/>
          <w:bCs/>
          <w:i/>
          <w:iCs/>
          <w:color w:val="000000"/>
        </w:rPr>
        <w:t>isting data as predictor of home price</w:t>
      </w:r>
    </w:p>
    <w:p w14:paraId="22D6843E" w14:textId="77777777" w:rsidR="00DC7D93" w:rsidRDefault="00DC7D93" w:rsidP="00776248">
      <w:pPr>
        <w:rPr>
          <w:rFonts w:ascii="Arial" w:eastAsia="Times New Roman" w:hAnsi="Arial" w:cs="Arial"/>
          <w:bCs/>
          <w:color w:val="000000"/>
        </w:rPr>
      </w:pPr>
    </w:p>
    <w:p w14:paraId="2E99B87F" w14:textId="58390EE6" w:rsidR="00A47011" w:rsidRDefault="007133C8" w:rsidP="00776248">
      <w:pPr>
        <w:rPr>
          <w:rFonts w:ascii="Arial" w:eastAsia="Times New Roman" w:hAnsi="Arial" w:cs="Arial"/>
          <w:bCs/>
          <w:color w:val="000000"/>
        </w:rPr>
      </w:pPr>
      <w:r>
        <w:rPr>
          <w:rFonts w:ascii="Arial" w:eastAsia="Times New Roman" w:hAnsi="Arial" w:cs="Arial"/>
          <w:bCs/>
          <w:color w:val="000000"/>
        </w:rPr>
        <w:t xml:space="preserve">Beyond </w:t>
      </w:r>
      <w:r w:rsidR="00C73C6C">
        <w:rPr>
          <w:rFonts w:ascii="Arial" w:eastAsia="Times New Roman" w:hAnsi="Arial" w:cs="Arial"/>
          <w:bCs/>
          <w:color w:val="000000"/>
        </w:rPr>
        <w:t>simply describing the</w:t>
      </w:r>
      <w:r>
        <w:rPr>
          <w:rFonts w:ascii="Arial" w:eastAsia="Times New Roman" w:hAnsi="Arial" w:cs="Arial"/>
          <w:bCs/>
          <w:color w:val="000000"/>
        </w:rPr>
        <w:t xml:space="preserve"> geographic distribution of </w:t>
      </w:r>
      <w:r w:rsidR="00C73C6C">
        <w:rPr>
          <w:rFonts w:ascii="Arial" w:eastAsia="Times New Roman" w:hAnsi="Arial" w:cs="Arial"/>
          <w:bCs/>
          <w:color w:val="000000"/>
        </w:rPr>
        <w:t xml:space="preserve">current </w:t>
      </w:r>
      <w:r>
        <w:rPr>
          <w:rFonts w:ascii="Arial" w:eastAsia="Times New Roman" w:hAnsi="Arial" w:cs="Arial"/>
          <w:bCs/>
          <w:color w:val="000000"/>
        </w:rPr>
        <w:t xml:space="preserve">Bay Area housing </w:t>
      </w:r>
      <w:r w:rsidR="00223B53">
        <w:rPr>
          <w:rFonts w:ascii="Arial" w:eastAsia="Times New Roman" w:hAnsi="Arial" w:cs="Arial"/>
          <w:bCs/>
          <w:color w:val="000000"/>
        </w:rPr>
        <w:t xml:space="preserve">and land </w:t>
      </w:r>
      <w:r>
        <w:rPr>
          <w:rFonts w:ascii="Arial" w:eastAsia="Times New Roman" w:hAnsi="Arial" w:cs="Arial"/>
          <w:bCs/>
          <w:color w:val="000000"/>
        </w:rPr>
        <w:t xml:space="preserve">prices, </w:t>
      </w:r>
      <w:r w:rsidR="00223B53">
        <w:rPr>
          <w:rFonts w:ascii="Arial" w:eastAsia="Times New Roman" w:hAnsi="Arial" w:cs="Arial"/>
          <w:bCs/>
          <w:color w:val="000000"/>
        </w:rPr>
        <w:t xml:space="preserve">the data set was used to model home prices using Python </w:t>
      </w:r>
      <w:proofErr w:type="spellStart"/>
      <w:r w:rsidR="00223B53">
        <w:rPr>
          <w:rFonts w:ascii="Arial" w:eastAsia="Times New Roman" w:hAnsi="Arial" w:cs="Arial"/>
          <w:bCs/>
          <w:color w:val="000000"/>
        </w:rPr>
        <w:t>Statsmodels</w:t>
      </w:r>
      <w:proofErr w:type="spellEnd"/>
      <w:r w:rsidR="00223B53">
        <w:rPr>
          <w:rFonts w:ascii="Arial" w:eastAsia="Times New Roman" w:hAnsi="Arial" w:cs="Arial"/>
          <w:bCs/>
          <w:color w:val="000000"/>
        </w:rPr>
        <w:t xml:space="preserve"> and </w:t>
      </w:r>
      <w:proofErr w:type="spellStart"/>
      <w:r w:rsidR="00223B53">
        <w:rPr>
          <w:rFonts w:ascii="Arial" w:eastAsia="Times New Roman" w:hAnsi="Arial" w:cs="Arial"/>
          <w:bCs/>
          <w:color w:val="000000"/>
        </w:rPr>
        <w:t>Scikit</w:t>
      </w:r>
      <w:proofErr w:type="spellEnd"/>
      <w:r w:rsidR="00223B53">
        <w:rPr>
          <w:rFonts w:ascii="Arial" w:eastAsia="Times New Roman" w:hAnsi="Arial" w:cs="Arial"/>
          <w:bCs/>
          <w:color w:val="000000"/>
        </w:rPr>
        <w:t>-learn libraries.</w:t>
      </w:r>
    </w:p>
    <w:p w14:paraId="0D06F9E0" w14:textId="77777777" w:rsidR="00A47011" w:rsidRDefault="00A47011" w:rsidP="00776248">
      <w:pPr>
        <w:rPr>
          <w:rFonts w:ascii="Arial" w:eastAsia="Times New Roman" w:hAnsi="Arial" w:cs="Arial"/>
          <w:bCs/>
          <w:color w:val="000000"/>
        </w:rPr>
      </w:pPr>
    </w:p>
    <w:p w14:paraId="6CB844A4" w14:textId="7DDADB4F" w:rsidR="005622C6" w:rsidRDefault="00203881" w:rsidP="00776248">
      <w:pPr>
        <w:rPr>
          <w:rFonts w:ascii="Arial" w:eastAsia="Times New Roman" w:hAnsi="Arial" w:cs="Arial"/>
          <w:bCs/>
          <w:color w:val="000000"/>
        </w:rPr>
      </w:pPr>
      <w:r>
        <w:rPr>
          <w:rFonts w:ascii="Arial" w:eastAsia="Times New Roman" w:hAnsi="Arial" w:cs="Arial"/>
          <w:bCs/>
          <w:color w:val="000000"/>
        </w:rPr>
        <w:t>To begin,</w:t>
      </w:r>
      <w:r w:rsidR="00223B53">
        <w:rPr>
          <w:rFonts w:ascii="Arial" w:eastAsia="Times New Roman" w:hAnsi="Arial" w:cs="Arial"/>
          <w:bCs/>
          <w:color w:val="000000"/>
        </w:rPr>
        <w:t xml:space="preserve"> </w:t>
      </w:r>
      <w:r>
        <w:rPr>
          <w:rFonts w:ascii="Arial" w:eastAsia="Times New Roman" w:hAnsi="Arial" w:cs="Arial"/>
          <w:bCs/>
          <w:color w:val="000000"/>
        </w:rPr>
        <w:t xml:space="preserve">prices of the 7151 homes in the data set were plotted individually against </w:t>
      </w:r>
      <w:r w:rsidR="00223B53">
        <w:rPr>
          <w:rFonts w:ascii="Arial" w:eastAsia="Times New Roman" w:hAnsi="Arial" w:cs="Arial"/>
          <w:bCs/>
          <w:color w:val="000000"/>
        </w:rPr>
        <w:t xml:space="preserve">property data </w:t>
      </w:r>
      <w:r w:rsidR="00C73C6C">
        <w:rPr>
          <w:rFonts w:ascii="Arial" w:eastAsia="Times New Roman" w:hAnsi="Arial" w:cs="Arial"/>
          <w:bCs/>
          <w:color w:val="000000"/>
        </w:rPr>
        <w:t xml:space="preserve">contained within the listing </w:t>
      </w:r>
      <w:r w:rsidR="00223B53">
        <w:rPr>
          <w:rFonts w:ascii="Arial" w:eastAsia="Times New Roman" w:hAnsi="Arial" w:cs="Arial"/>
          <w:bCs/>
          <w:color w:val="000000"/>
        </w:rPr>
        <w:t xml:space="preserve">(number of bedrooms, number of bathrooms, home size, and lot size) </w:t>
      </w:r>
      <w:r>
        <w:rPr>
          <w:rFonts w:ascii="Arial" w:eastAsia="Times New Roman" w:hAnsi="Arial" w:cs="Arial"/>
          <w:bCs/>
          <w:color w:val="000000"/>
        </w:rPr>
        <w:t xml:space="preserve">and fitted </w:t>
      </w:r>
      <w:r w:rsidR="00D973BD">
        <w:rPr>
          <w:rFonts w:ascii="Arial" w:eastAsia="Times New Roman" w:hAnsi="Arial" w:cs="Arial"/>
          <w:bCs/>
          <w:color w:val="000000"/>
        </w:rPr>
        <w:t>using ordinary least squares (OLS) regression</w:t>
      </w:r>
      <w:r>
        <w:rPr>
          <w:rFonts w:ascii="Arial" w:eastAsia="Times New Roman" w:hAnsi="Arial" w:cs="Arial"/>
          <w:bCs/>
          <w:color w:val="000000"/>
        </w:rPr>
        <w:t xml:space="preserve"> to assess pairwise correlation</w:t>
      </w:r>
      <w:r w:rsidR="00D973BD">
        <w:rPr>
          <w:rFonts w:ascii="Arial" w:eastAsia="Times New Roman" w:hAnsi="Arial" w:cs="Arial"/>
          <w:bCs/>
          <w:color w:val="000000"/>
        </w:rPr>
        <w:t xml:space="preserve">s </w:t>
      </w:r>
      <w:r w:rsidR="00FC765C">
        <w:rPr>
          <w:rFonts w:ascii="Arial" w:eastAsia="Times New Roman" w:hAnsi="Arial" w:cs="Arial"/>
          <w:bCs/>
          <w:color w:val="000000"/>
        </w:rPr>
        <w:t xml:space="preserve">via Seaborn </w:t>
      </w:r>
      <w:proofErr w:type="spellStart"/>
      <w:r w:rsidR="00FC765C">
        <w:rPr>
          <w:rFonts w:ascii="Arial" w:eastAsia="Times New Roman" w:hAnsi="Arial" w:cs="Arial"/>
          <w:bCs/>
          <w:color w:val="000000"/>
        </w:rPr>
        <w:t>pairplots</w:t>
      </w:r>
      <w:proofErr w:type="spellEnd"/>
      <w:r w:rsidR="00FC765C">
        <w:rPr>
          <w:rFonts w:ascii="Arial" w:eastAsia="Times New Roman" w:hAnsi="Arial" w:cs="Arial"/>
          <w:bCs/>
          <w:color w:val="000000"/>
        </w:rPr>
        <w:t xml:space="preserve"> </w:t>
      </w:r>
      <w:r w:rsidR="00D973BD">
        <w:rPr>
          <w:rFonts w:ascii="Arial" w:eastAsia="Times New Roman" w:hAnsi="Arial" w:cs="Arial"/>
          <w:bCs/>
          <w:color w:val="000000"/>
        </w:rPr>
        <w:t>(Figure 5, top)</w:t>
      </w:r>
      <w:r>
        <w:rPr>
          <w:rFonts w:ascii="Arial" w:eastAsia="Times New Roman" w:hAnsi="Arial" w:cs="Arial"/>
          <w:bCs/>
          <w:color w:val="000000"/>
        </w:rPr>
        <w:t>.</w:t>
      </w:r>
      <w:r w:rsidR="00D973BD">
        <w:rPr>
          <w:rFonts w:ascii="Arial" w:eastAsia="Times New Roman" w:hAnsi="Arial" w:cs="Arial"/>
          <w:bCs/>
          <w:color w:val="000000"/>
        </w:rPr>
        <w:t xml:space="preserve"> </w:t>
      </w:r>
      <w:r w:rsidR="00F24C5A">
        <w:rPr>
          <w:rFonts w:ascii="Arial" w:eastAsia="Times New Roman" w:hAnsi="Arial" w:cs="Arial"/>
          <w:bCs/>
          <w:color w:val="000000"/>
        </w:rPr>
        <w:t xml:space="preserve">Of these four features, </w:t>
      </w:r>
      <w:r w:rsidR="00B734D1">
        <w:rPr>
          <w:rFonts w:ascii="Arial" w:eastAsia="Times New Roman" w:hAnsi="Arial" w:cs="Arial"/>
          <w:bCs/>
          <w:color w:val="000000"/>
        </w:rPr>
        <w:t>the strongest individual predictor of list price is the home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0.56), while the weakest correlation was found to be lot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w:t>
      </w:r>
      <w:r w:rsidR="00C15B33">
        <w:rPr>
          <w:rFonts w:ascii="Arial" w:eastAsia="Times New Roman" w:hAnsi="Arial" w:cs="Arial"/>
          <w:bCs/>
          <w:color w:val="000000"/>
        </w:rPr>
        <w:t>30</w:t>
      </w:r>
      <w:r w:rsidR="00B734D1">
        <w:rPr>
          <w:rFonts w:ascii="Arial" w:eastAsia="Times New Roman" w:hAnsi="Arial" w:cs="Arial"/>
          <w:bCs/>
          <w:color w:val="000000"/>
        </w:rPr>
        <w:t xml:space="preserve">). </w:t>
      </w:r>
    </w:p>
    <w:p w14:paraId="352F26F4" w14:textId="6CF63122" w:rsidR="007133C8" w:rsidRDefault="007133C8" w:rsidP="00776248">
      <w:pPr>
        <w:rPr>
          <w:rFonts w:ascii="Arial" w:eastAsia="Times New Roman" w:hAnsi="Arial" w:cs="Arial"/>
          <w:bCs/>
          <w:color w:val="000000"/>
        </w:rPr>
      </w:pPr>
    </w:p>
    <w:p w14:paraId="3BC7E508" w14:textId="4E682B4C" w:rsidR="007133C8" w:rsidRPr="00A85144" w:rsidRDefault="00C15B33" w:rsidP="00776248">
      <w:pPr>
        <w:rPr>
          <w:rFonts w:ascii="Arial" w:eastAsia="Times New Roman" w:hAnsi="Arial" w:cs="Arial"/>
          <w:bCs/>
          <w:color w:val="000000"/>
        </w:rPr>
      </w:pPr>
      <w:r>
        <w:rPr>
          <w:rFonts w:ascii="Arial" w:eastAsia="Times New Roman" w:hAnsi="Arial" w:cs="Arial"/>
          <w:bCs/>
          <w:color w:val="000000"/>
        </w:rPr>
        <w:t>On the other hand, when the full data set is narrowed to a single zip code (I chose my own: 95126), the correlation between these individual features and the home price is much stronger (Figure 5, bottom). Home size is again the strongest individual predictor of price, and</w:t>
      </w:r>
      <w:r w:rsidR="007F7268">
        <w:rPr>
          <w:rFonts w:ascii="Arial" w:eastAsia="Times New Roman" w:hAnsi="Arial" w:cs="Arial"/>
          <w:bCs/>
          <w:color w:val="000000"/>
        </w:rPr>
        <w:t xml:space="preserve"> in fact</w:t>
      </w:r>
      <w:r>
        <w:rPr>
          <w:rFonts w:ascii="Arial" w:eastAsia="Times New Roman" w:hAnsi="Arial" w:cs="Arial"/>
          <w:bCs/>
          <w:color w:val="000000"/>
        </w:rPr>
        <w:t xml:space="preserve"> explains 90% of the variation within a single zip code. </w:t>
      </w:r>
    </w:p>
    <w:p w14:paraId="2A6E447B" w14:textId="1760B454" w:rsidR="005622C6" w:rsidRDefault="005622C6" w:rsidP="00776248">
      <w:pPr>
        <w:rPr>
          <w:rFonts w:ascii="Arial" w:eastAsia="Times New Roman" w:hAnsi="Arial" w:cs="Arial"/>
          <w:bCs/>
          <w:color w:val="000000"/>
        </w:rPr>
      </w:pPr>
    </w:p>
    <w:p w14:paraId="73F2BCC0" w14:textId="77777777" w:rsidR="003F275A" w:rsidRPr="00A85144" w:rsidRDefault="003F275A" w:rsidP="00776248">
      <w:pPr>
        <w:rPr>
          <w:rFonts w:ascii="Arial" w:eastAsia="Times New Roman" w:hAnsi="Arial" w:cs="Arial"/>
          <w:bCs/>
          <w:color w:val="000000"/>
        </w:rPr>
      </w:pPr>
    </w:p>
    <w:p w14:paraId="7049ED09" w14:textId="77777777" w:rsidR="003F275A" w:rsidRPr="00A85144" w:rsidRDefault="003F275A" w:rsidP="003F275A">
      <w:pPr>
        <w:rPr>
          <w:rFonts w:ascii="Arial" w:hAnsi="Arial" w:cs="Arial"/>
        </w:rPr>
      </w:pPr>
      <w:r w:rsidRPr="00A85144">
        <w:rPr>
          <w:rFonts w:ascii="Arial" w:hAnsi="Arial" w:cs="Arial"/>
          <w:noProof/>
        </w:rPr>
        <w:drawing>
          <wp:inline distT="0" distB="0" distL="0" distR="0" wp14:anchorId="6E288D33" wp14:editId="24BDC4A1">
            <wp:extent cx="5943600" cy="139501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43600" cy="1395013"/>
                    </a:xfrm>
                    <a:prstGeom prst="rect">
                      <a:avLst/>
                    </a:prstGeom>
                    <a:noFill/>
                    <a:ln>
                      <a:noFill/>
                    </a:ln>
                  </pic:spPr>
                </pic:pic>
              </a:graphicData>
            </a:graphic>
          </wp:inline>
        </w:drawing>
      </w:r>
    </w:p>
    <w:p w14:paraId="5F175E51" w14:textId="77777777" w:rsidR="003F275A" w:rsidRPr="00A85144" w:rsidRDefault="003F275A" w:rsidP="003F275A">
      <w:pPr>
        <w:rPr>
          <w:rFonts w:ascii="Arial" w:hAnsi="Arial" w:cs="Arial"/>
        </w:rPr>
      </w:pPr>
    </w:p>
    <w:p w14:paraId="1E8A2092" w14:textId="77777777" w:rsidR="003F275A" w:rsidRPr="00A85144" w:rsidRDefault="003F275A" w:rsidP="003F275A">
      <w:pPr>
        <w:keepNext/>
        <w:rPr>
          <w:rFonts w:ascii="Arial" w:hAnsi="Arial" w:cs="Arial"/>
        </w:rPr>
      </w:pPr>
      <w:r w:rsidRPr="00A85144">
        <w:rPr>
          <w:rFonts w:ascii="Arial" w:hAnsi="Arial" w:cs="Arial"/>
          <w:noProof/>
        </w:rPr>
        <w:drawing>
          <wp:inline distT="0" distB="0" distL="0" distR="0" wp14:anchorId="1F2D2BEF" wp14:editId="22FB2254">
            <wp:extent cx="5943600" cy="142374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1423744"/>
                    </a:xfrm>
                    <a:prstGeom prst="rect">
                      <a:avLst/>
                    </a:prstGeom>
                    <a:noFill/>
                    <a:ln>
                      <a:noFill/>
                    </a:ln>
                  </pic:spPr>
                </pic:pic>
              </a:graphicData>
            </a:graphic>
          </wp:inline>
        </w:drawing>
      </w:r>
    </w:p>
    <w:p w14:paraId="34103E08" w14:textId="77777777" w:rsidR="003F275A" w:rsidRPr="00A85144" w:rsidRDefault="003F275A" w:rsidP="003F275A">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5</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Correlation between price and listing factors is improved when full set of listings (top) is narrowed to a single zip code (bottom). </w:t>
      </w:r>
    </w:p>
    <w:p w14:paraId="5D45D325" w14:textId="49026B4F" w:rsidR="003F275A" w:rsidRDefault="003F275A" w:rsidP="00776248">
      <w:pPr>
        <w:rPr>
          <w:rFonts w:ascii="Arial" w:eastAsia="Times New Roman" w:hAnsi="Arial" w:cs="Arial"/>
          <w:bCs/>
          <w:color w:val="000000"/>
        </w:rPr>
      </w:pPr>
    </w:p>
    <w:p w14:paraId="459991B0" w14:textId="1DB59A80" w:rsidR="00DC7D93" w:rsidRPr="00DC7D93" w:rsidRDefault="00DC7D93" w:rsidP="00DC7D93">
      <w:pPr>
        <w:rPr>
          <w:rFonts w:ascii="Arial" w:eastAsia="Times New Roman" w:hAnsi="Arial" w:cs="Arial"/>
          <w:bCs/>
          <w:i/>
          <w:iCs/>
          <w:color w:val="000000"/>
        </w:rPr>
      </w:pPr>
      <w:r>
        <w:rPr>
          <w:rFonts w:ascii="Arial" w:eastAsia="Times New Roman" w:hAnsi="Arial" w:cs="Arial"/>
          <w:bCs/>
          <w:i/>
          <w:iCs/>
          <w:color w:val="000000"/>
        </w:rPr>
        <w:t>B</w:t>
      </w:r>
      <w:r w:rsidRPr="00DC7D93">
        <w:rPr>
          <w:rFonts w:ascii="Arial" w:eastAsia="Times New Roman" w:hAnsi="Arial" w:cs="Arial"/>
          <w:bCs/>
          <w:i/>
          <w:iCs/>
          <w:color w:val="000000"/>
        </w:rPr>
        <w:t xml:space="preserve">. </w:t>
      </w:r>
      <w:r>
        <w:rPr>
          <w:rFonts w:ascii="Arial" w:eastAsia="Times New Roman" w:hAnsi="Arial" w:cs="Arial"/>
          <w:bCs/>
          <w:i/>
          <w:iCs/>
          <w:color w:val="000000"/>
        </w:rPr>
        <w:t xml:space="preserve">Adding </w:t>
      </w:r>
      <w:r w:rsidR="00F661C4">
        <w:rPr>
          <w:rFonts w:ascii="Arial" w:eastAsia="Times New Roman" w:hAnsi="Arial" w:cs="Arial"/>
          <w:bCs/>
          <w:i/>
          <w:iCs/>
          <w:color w:val="000000"/>
        </w:rPr>
        <w:t xml:space="preserve">new features: </w:t>
      </w:r>
      <w:r>
        <w:rPr>
          <w:rFonts w:ascii="Arial" w:eastAsia="Times New Roman" w:hAnsi="Arial" w:cs="Arial"/>
          <w:bCs/>
          <w:i/>
          <w:iCs/>
          <w:color w:val="000000"/>
        </w:rPr>
        <w:t>commute time and school quality</w:t>
      </w:r>
    </w:p>
    <w:p w14:paraId="555F5701" w14:textId="77777777" w:rsidR="00DC7D93" w:rsidRDefault="00DC7D93" w:rsidP="00776248">
      <w:pPr>
        <w:rPr>
          <w:rFonts w:ascii="Arial" w:eastAsia="Times New Roman" w:hAnsi="Arial" w:cs="Arial"/>
          <w:bCs/>
          <w:color w:val="000000"/>
        </w:rPr>
      </w:pPr>
    </w:p>
    <w:p w14:paraId="69AF1FDC" w14:textId="78EAEFDD" w:rsidR="00A47011" w:rsidRDefault="00C809A1" w:rsidP="00776248">
      <w:pPr>
        <w:rPr>
          <w:rFonts w:ascii="Arial" w:eastAsia="Times New Roman" w:hAnsi="Arial" w:cs="Arial"/>
          <w:bCs/>
          <w:color w:val="000000"/>
        </w:rPr>
      </w:pPr>
      <w:r>
        <w:rPr>
          <w:rFonts w:ascii="Arial" w:eastAsia="Times New Roman" w:hAnsi="Arial" w:cs="Arial"/>
          <w:bCs/>
          <w:color w:val="000000"/>
        </w:rPr>
        <w:t xml:space="preserve">The modest correlation between home size and price over the entire region, and strong correlation within a </w:t>
      </w:r>
      <w:r w:rsidR="001154DB">
        <w:rPr>
          <w:rFonts w:ascii="Arial" w:eastAsia="Times New Roman" w:hAnsi="Arial" w:cs="Arial"/>
          <w:bCs/>
          <w:color w:val="000000"/>
        </w:rPr>
        <w:t xml:space="preserve">single </w:t>
      </w:r>
      <w:r>
        <w:rPr>
          <w:rFonts w:ascii="Arial" w:eastAsia="Times New Roman" w:hAnsi="Arial" w:cs="Arial"/>
          <w:bCs/>
          <w:color w:val="000000"/>
        </w:rPr>
        <w:t xml:space="preserve">zip code, </w:t>
      </w:r>
      <w:r w:rsidR="001115A9">
        <w:rPr>
          <w:rFonts w:ascii="Arial" w:eastAsia="Times New Roman" w:hAnsi="Arial" w:cs="Arial"/>
          <w:bCs/>
          <w:color w:val="000000"/>
        </w:rPr>
        <w:t>raises the very intuitive</w:t>
      </w:r>
      <w:r>
        <w:rPr>
          <w:rFonts w:ascii="Arial" w:eastAsia="Times New Roman" w:hAnsi="Arial" w:cs="Arial"/>
          <w:bCs/>
          <w:color w:val="000000"/>
        </w:rPr>
        <w:t xml:space="preserve"> </w:t>
      </w:r>
      <w:r w:rsidR="001115A9">
        <w:rPr>
          <w:rFonts w:ascii="Arial" w:eastAsia="Times New Roman" w:hAnsi="Arial" w:cs="Arial"/>
          <w:bCs/>
          <w:color w:val="000000"/>
        </w:rPr>
        <w:t xml:space="preserve">possibility </w:t>
      </w:r>
      <w:r>
        <w:rPr>
          <w:rFonts w:ascii="Arial" w:eastAsia="Times New Roman" w:hAnsi="Arial" w:cs="Arial"/>
          <w:bCs/>
          <w:color w:val="000000"/>
        </w:rPr>
        <w:t xml:space="preserve">that location-specific factors also contribute to price. To bring “place” into the equation, additional </w:t>
      </w:r>
      <w:r>
        <w:rPr>
          <w:rFonts w:ascii="Arial" w:eastAsia="Times New Roman" w:hAnsi="Arial" w:cs="Arial"/>
          <w:bCs/>
          <w:color w:val="000000"/>
        </w:rPr>
        <w:lastRenderedPageBreak/>
        <w:t>data reflecting convenience and privilege was introduced: commute time</w:t>
      </w:r>
      <w:r w:rsidR="0086302B">
        <w:rPr>
          <w:rFonts w:ascii="Arial" w:eastAsia="Times New Roman" w:hAnsi="Arial" w:cs="Arial"/>
          <w:bCs/>
          <w:color w:val="000000"/>
        </w:rPr>
        <w:t xml:space="preserve"> and public school quality. </w:t>
      </w:r>
    </w:p>
    <w:p w14:paraId="2FB851AC" w14:textId="77777777" w:rsidR="00A47011" w:rsidRDefault="00A47011" w:rsidP="00776248">
      <w:pPr>
        <w:rPr>
          <w:rFonts w:ascii="Arial" w:eastAsia="Times New Roman" w:hAnsi="Arial" w:cs="Arial"/>
          <w:bCs/>
          <w:color w:val="000000"/>
        </w:rPr>
      </w:pPr>
    </w:p>
    <w:p w14:paraId="4C6BFF1B" w14:textId="7114B2A1" w:rsidR="00C809A1" w:rsidRDefault="0086302B" w:rsidP="00776248">
      <w:pPr>
        <w:rPr>
          <w:rFonts w:ascii="Arial" w:eastAsia="Times New Roman" w:hAnsi="Arial" w:cs="Arial"/>
          <w:bCs/>
          <w:color w:val="000000"/>
        </w:rPr>
      </w:pPr>
      <w:r>
        <w:rPr>
          <w:rFonts w:ascii="Arial" w:eastAsia="Times New Roman" w:hAnsi="Arial" w:cs="Arial"/>
          <w:bCs/>
          <w:color w:val="000000"/>
        </w:rPr>
        <w:t>Recognizing San Francisco and Palo Alto as the two primary economic centers of the region, the commute time was measured via Google Maps as travel time by car (at 8am on Wednesday) from each zip code to the closer of the two destinations</w:t>
      </w:r>
      <w:r w:rsidR="001115A9">
        <w:rPr>
          <w:rFonts w:ascii="Arial" w:eastAsia="Times New Roman" w:hAnsi="Arial" w:cs="Arial"/>
          <w:bCs/>
          <w:color w:val="000000"/>
        </w:rPr>
        <w:t xml:space="preserve"> (Figure 6, left)</w:t>
      </w:r>
      <w:r>
        <w:rPr>
          <w:rFonts w:ascii="Arial" w:eastAsia="Times New Roman" w:hAnsi="Arial" w:cs="Arial"/>
          <w:bCs/>
          <w:color w:val="000000"/>
        </w:rPr>
        <w:t xml:space="preserve">. </w:t>
      </w:r>
      <w:r w:rsidR="00A259F4">
        <w:rPr>
          <w:rFonts w:ascii="Arial" w:eastAsia="Times New Roman" w:hAnsi="Arial" w:cs="Arial"/>
          <w:bCs/>
          <w:color w:val="000000"/>
        </w:rPr>
        <w:t xml:space="preserve">The result indicates that </w:t>
      </w:r>
      <w:r w:rsidR="002862F1">
        <w:rPr>
          <w:rFonts w:ascii="Arial" w:eastAsia="Times New Roman" w:hAnsi="Arial" w:cs="Arial"/>
          <w:bCs/>
          <w:color w:val="000000"/>
        </w:rPr>
        <w:t xml:space="preserve">homes </w:t>
      </w:r>
      <w:r w:rsidR="00532D30">
        <w:rPr>
          <w:rFonts w:ascii="Arial" w:eastAsia="Times New Roman" w:hAnsi="Arial" w:cs="Arial"/>
          <w:bCs/>
          <w:color w:val="000000"/>
        </w:rPr>
        <w:t>up and down</w:t>
      </w:r>
      <w:r w:rsidR="002862F1">
        <w:rPr>
          <w:rFonts w:ascii="Arial" w:eastAsia="Times New Roman" w:hAnsi="Arial" w:cs="Arial"/>
          <w:bCs/>
          <w:color w:val="000000"/>
        </w:rPr>
        <w:t xml:space="preserve"> the Peninsula, from San Francisco to San Jose, offer the possibility of </w:t>
      </w:r>
      <w:r w:rsidR="00532D30">
        <w:rPr>
          <w:rFonts w:ascii="Arial" w:eastAsia="Times New Roman" w:hAnsi="Arial" w:cs="Arial"/>
          <w:bCs/>
          <w:color w:val="000000"/>
        </w:rPr>
        <w:t xml:space="preserve">a </w:t>
      </w:r>
      <w:r w:rsidR="002862F1">
        <w:rPr>
          <w:rFonts w:ascii="Arial" w:eastAsia="Times New Roman" w:hAnsi="Arial" w:cs="Arial"/>
          <w:bCs/>
          <w:color w:val="000000"/>
        </w:rPr>
        <w:t xml:space="preserve">commute </w:t>
      </w:r>
      <w:r w:rsidR="00532D30">
        <w:rPr>
          <w:rFonts w:ascii="Arial" w:eastAsia="Times New Roman" w:hAnsi="Arial" w:cs="Arial"/>
          <w:bCs/>
          <w:color w:val="000000"/>
        </w:rPr>
        <w:t xml:space="preserve">time shorter than </w:t>
      </w:r>
      <w:r w:rsidR="002862F1">
        <w:rPr>
          <w:rFonts w:ascii="Arial" w:eastAsia="Times New Roman" w:hAnsi="Arial" w:cs="Arial"/>
          <w:bCs/>
          <w:color w:val="000000"/>
        </w:rPr>
        <w:t xml:space="preserve">one hour. </w:t>
      </w:r>
      <w:r w:rsidR="00532D30">
        <w:rPr>
          <w:rFonts w:ascii="Arial" w:eastAsia="Times New Roman" w:hAnsi="Arial" w:cs="Arial"/>
          <w:bCs/>
          <w:color w:val="000000"/>
        </w:rPr>
        <w:t>Similarly</w:t>
      </w:r>
      <w:r w:rsidR="00413755">
        <w:rPr>
          <w:rFonts w:ascii="Arial" w:eastAsia="Times New Roman" w:hAnsi="Arial" w:cs="Arial"/>
          <w:bCs/>
          <w:color w:val="000000"/>
        </w:rPr>
        <w:t xml:space="preserve">, Marin and Oakland have </w:t>
      </w:r>
      <w:r w:rsidR="00532D30">
        <w:rPr>
          <w:rFonts w:ascii="Arial" w:eastAsia="Times New Roman" w:hAnsi="Arial" w:cs="Arial"/>
          <w:bCs/>
          <w:color w:val="000000"/>
        </w:rPr>
        <w:t>convenient</w:t>
      </w:r>
      <w:r w:rsidR="00413755">
        <w:rPr>
          <w:rFonts w:ascii="Arial" w:eastAsia="Times New Roman" w:hAnsi="Arial" w:cs="Arial"/>
          <w:bCs/>
          <w:color w:val="000000"/>
        </w:rPr>
        <w:t xml:space="preserve"> access to San Francisco, as does Fremont to Palo Alto. On the other hand, commute times to the nearer hub are </w:t>
      </w:r>
      <w:r w:rsidR="00D649C6">
        <w:rPr>
          <w:rFonts w:ascii="Arial" w:eastAsia="Times New Roman" w:hAnsi="Arial" w:cs="Arial"/>
          <w:bCs/>
          <w:color w:val="000000"/>
        </w:rPr>
        <w:t xml:space="preserve">often more than </w:t>
      </w:r>
      <w:r w:rsidR="00413755">
        <w:rPr>
          <w:rFonts w:ascii="Arial" w:eastAsia="Times New Roman" w:hAnsi="Arial" w:cs="Arial"/>
          <w:bCs/>
          <w:color w:val="000000"/>
        </w:rPr>
        <w:t xml:space="preserve">1.5 hours </w:t>
      </w:r>
      <w:r w:rsidR="00D649C6">
        <w:rPr>
          <w:rFonts w:ascii="Arial" w:eastAsia="Times New Roman" w:hAnsi="Arial" w:cs="Arial"/>
          <w:bCs/>
          <w:color w:val="000000"/>
        </w:rPr>
        <w:t xml:space="preserve">from homes </w:t>
      </w:r>
      <w:r w:rsidR="00413755">
        <w:rPr>
          <w:rFonts w:ascii="Arial" w:eastAsia="Times New Roman" w:hAnsi="Arial" w:cs="Arial"/>
          <w:bCs/>
          <w:color w:val="000000"/>
        </w:rPr>
        <w:t>in the outer East Bay (Richmond, Antioch, San Ramon)</w:t>
      </w:r>
      <w:r w:rsidR="00D649C6">
        <w:rPr>
          <w:rFonts w:ascii="Arial" w:eastAsia="Times New Roman" w:hAnsi="Arial" w:cs="Arial"/>
          <w:bCs/>
          <w:color w:val="000000"/>
        </w:rPr>
        <w:t xml:space="preserve">. </w:t>
      </w:r>
    </w:p>
    <w:p w14:paraId="62DDFC4A" w14:textId="7AAA762D" w:rsidR="00D649C6" w:rsidRDefault="00D649C6" w:rsidP="00776248">
      <w:pPr>
        <w:rPr>
          <w:rFonts w:ascii="Arial" w:eastAsia="Times New Roman" w:hAnsi="Arial" w:cs="Arial"/>
          <w:bCs/>
          <w:color w:val="000000"/>
        </w:rPr>
      </w:pPr>
    </w:p>
    <w:p w14:paraId="0FADBF0C" w14:textId="0532D6CA" w:rsidR="000B5E4B" w:rsidRDefault="000B5E4B" w:rsidP="000B5E4B">
      <w:pPr>
        <w:rPr>
          <w:rFonts w:ascii="Arial" w:eastAsia="Times New Roman" w:hAnsi="Arial" w:cs="Arial"/>
          <w:bCs/>
          <w:color w:val="000000"/>
        </w:rPr>
      </w:pPr>
      <w:r>
        <w:rPr>
          <w:rFonts w:ascii="Arial" w:eastAsia="Times New Roman" w:hAnsi="Arial" w:cs="Arial"/>
          <w:bCs/>
          <w:color w:val="000000"/>
        </w:rPr>
        <w:t xml:space="preserve">The quality of public schools is also likely to play a role in setting the price of </w:t>
      </w:r>
      <w:proofErr w:type="gramStart"/>
      <w:r>
        <w:rPr>
          <w:rFonts w:ascii="Arial" w:eastAsia="Times New Roman" w:hAnsi="Arial" w:cs="Arial"/>
          <w:bCs/>
          <w:color w:val="000000"/>
        </w:rPr>
        <w:t>single family</w:t>
      </w:r>
      <w:proofErr w:type="gramEnd"/>
      <w:r>
        <w:rPr>
          <w:rFonts w:ascii="Arial" w:eastAsia="Times New Roman" w:hAnsi="Arial" w:cs="Arial"/>
          <w:bCs/>
          <w:color w:val="000000"/>
        </w:rPr>
        <w:t xml:space="preserve"> homes in a particular area. Conveniently, the California Assessment of Student Performance and Progress (CAASPP) standardized testing authority has made available a large set of student proficiency data for every public school in California. Using the 2018 data set,</w:t>
      </w:r>
      <w:r>
        <w:rPr>
          <w:rFonts w:ascii="Arial" w:eastAsia="Times New Roman" w:hAnsi="Arial" w:cs="Arial"/>
          <w:bCs/>
          <w:color w:val="000000"/>
          <w:vertAlign w:val="superscript"/>
        </w:rPr>
        <w:t>3</w:t>
      </w:r>
      <w:r>
        <w:rPr>
          <w:rFonts w:ascii="Arial" w:eastAsia="Times New Roman" w:hAnsi="Arial" w:cs="Arial"/>
          <w:bCs/>
          <w:color w:val="000000"/>
        </w:rPr>
        <w:t xml:space="preserve"> averaging proficiency measurements across grades for each school, and across schools for each zip code, school quality was quantified as the fraction of students deemed proficient in a particular zip code (Figure 6, right). Even after such averaging, this map points to a nearly bimodal split in student outcomes across the Bay Area, with Marin County, the Peninsula, and the Tri-Valley region enjoying excellent schools (</w:t>
      </w:r>
      <w:r w:rsidRPr="009E2ADE">
        <w:rPr>
          <w:rFonts w:ascii="Arial" w:eastAsia="Times New Roman" w:hAnsi="Arial" w:cs="Arial"/>
          <w:bCs/>
          <w:color w:val="000000"/>
          <w:u w:val="single"/>
        </w:rPr>
        <w:t>&gt;</w:t>
      </w:r>
      <w:r>
        <w:rPr>
          <w:rFonts w:ascii="Arial" w:eastAsia="Times New Roman" w:hAnsi="Arial" w:cs="Arial"/>
          <w:bCs/>
          <w:color w:val="000000"/>
        </w:rPr>
        <w:t xml:space="preserve"> 75% of students proficient) while public school students in Antioch, Vallejo, Richmond, San Leandro, and San Jose struggl</w:t>
      </w:r>
      <w:r w:rsidR="00532D30">
        <w:rPr>
          <w:rFonts w:ascii="Arial" w:eastAsia="Times New Roman" w:hAnsi="Arial" w:cs="Arial"/>
          <w:bCs/>
          <w:color w:val="000000"/>
        </w:rPr>
        <w:t>e</w:t>
      </w:r>
      <w:r>
        <w:rPr>
          <w:rFonts w:ascii="Arial" w:eastAsia="Times New Roman" w:hAnsi="Arial" w:cs="Arial"/>
          <w:bCs/>
          <w:color w:val="000000"/>
        </w:rPr>
        <w:t xml:space="preserve"> by comparison.</w:t>
      </w:r>
    </w:p>
    <w:p w14:paraId="78EC8124" w14:textId="6ECAC650" w:rsidR="00C15B33" w:rsidRDefault="00C15B33" w:rsidP="00776248">
      <w:pPr>
        <w:rPr>
          <w:rFonts w:ascii="Arial" w:eastAsia="Times New Roman" w:hAnsi="Arial" w:cs="Arial"/>
          <w:b/>
          <w:bCs/>
          <w:color w:val="000000"/>
        </w:rPr>
      </w:pPr>
    </w:p>
    <w:p w14:paraId="7426D5FB" w14:textId="77777777" w:rsidR="000B5E4B" w:rsidRDefault="000B5E4B" w:rsidP="00776248">
      <w:pPr>
        <w:rPr>
          <w:rFonts w:ascii="Arial" w:eastAsia="Times New Roman" w:hAnsi="Arial" w:cs="Arial"/>
          <w:b/>
          <w:bCs/>
          <w:color w:val="000000"/>
        </w:rPr>
      </w:pPr>
    </w:p>
    <w:p w14:paraId="540C4989" w14:textId="77777777" w:rsidR="001C761B" w:rsidRPr="00A85144" w:rsidRDefault="001C761B" w:rsidP="001C761B">
      <w:pPr>
        <w:rPr>
          <w:rFonts w:ascii="Arial" w:hAnsi="Arial" w:cs="Arial"/>
          <w:noProof/>
        </w:rPr>
      </w:pPr>
      <w:r w:rsidRPr="00A85144">
        <w:rPr>
          <w:rFonts w:ascii="Arial" w:hAnsi="Arial" w:cs="Arial"/>
          <w:noProof/>
        </w:rPr>
        <w:drawing>
          <wp:inline distT="0" distB="0" distL="0" distR="0" wp14:anchorId="36720071" wp14:editId="2BA1CA0A">
            <wp:extent cx="5943600" cy="310556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ute_ti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05566"/>
                    </a:xfrm>
                    <a:prstGeom prst="rect">
                      <a:avLst/>
                    </a:prstGeom>
                  </pic:spPr>
                </pic:pic>
              </a:graphicData>
            </a:graphic>
          </wp:inline>
        </w:drawing>
      </w:r>
    </w:p>
    <w:p w14:paraId="766DDE23" w14:textId="77777777" w:rsidR="001C761B" w:rsidRPr="00A85144" w:rsidRDefault="001C761B" w:rsidP="001C761B">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6</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Commute times (left) and school quality (right) for zip codes across the Bay Area.  </w:t>
      </w:r>
    </w:p>
    <w:p w14:paraId="35F84607" w14:textId="77777777" w:rsidR="00F661C4" w:rsidRDefault="00F661C4" w:rsidP="001C761B">
      <w:pPr>
        <w:rPr>
          <w:rFonts w:ascii="Arial" w:hAnsi="Arial" w:cs="Arial"/>
          <w:noProof/>
        </w:rPr>
      </w:pPr>
    </w:p>
    <w:p w14:paraId="10EC062F" w14:textId="49B5E043" w:rsidR="000B5E4B" w:rsidRDefault="000B5E4B" w:rsidP="000B5E4B">
      <w:pPr>
        <w:rPr>
          <w:rFonts w:ascii="Arial" w:eastAsia="Times New Roman" w:hAnsi="Arial" w:cs="Arial"/>
          <w:bCs/>
          <w:color w:val="000000"/>
        </w:rPr>
      </w:pPr>
      <w:r>
        <w:rPr>
          <w:rFonts w:ascii="Arial" w:hAnsi="Arial" w:cs="Arial"/>
          <w:noProof/>
        </w:rPr>
        <w:lastRenderedPageBreak/>
        <w:t>These new parameters were also evaluated as independent predictors of list price. Indeed, commute time and school score show similar strength of correlation (</w:t>
      </w:r>
      <w:r w:rsidRPr="00C54664">
        <w:rPr>
          <w:rFonts w:ascii="Arial" w:hAnsi="Arial" w:cs="Arial"/>
          <w:i/>
          <w:iCs/>
          <w:noProof/>
        </w:rPr>
        <w:t>R</w:t>
      </w:r>
      <w:r w:rsidRPr="00C54664">
        <w:rPr>
          <w:rFonts w:ascii="Arial" w:hAnsi="Arial" w:cs="Arial"/>
          <w:noProof/>
          <w:vertAlign w:val="superscript"/>
        </w:rPr>
        <w:t>2</w:t>
      </w:r>
      <w:r>
        <w:rPr>
          <w:rFonts w:ascii="Arial" w:hAnsi="Arial" w:cs="Arial"/>
          <w:noProof/>
        </w:rPr>
        <w:t xml:space="preserve"> ~ 0.55) as home size, the previous best predictor (Figure 7). Intuitively, the lines of best fit imply a positive relationship between price and school quality, and negative relationship between price and commute time.</w:t>
      </w:r>
    </w:p>
    <w:p w14:paraId="0CEC3518" w14:textId="77777777" w:rsidR="001C761B" w:rsidRPr="00A85144" w:rsidRDefault="001C761B" w:rsidP="001C761B">
      <w:pPr>
        <w:rPr>
          <w:rFonts w:ascii="Arial" w:hAnsi="Arial" w:cs="Arial"/>
          <w:noProof/>
        </w:rPr>
      </w:pPr>
    </w:p>
    <w:p w14:paraId="5CBDA399" w14:textId="6D93D555" w:rsidR="001C761B" w:rsidRDefault="001C761B" w:rsidP="001C761B">
      <w:pPr>
        <w:rPr>
          <w:rFonts w:ascii="Arial" w:hAnsi="Arial" w:cs="Arial"/>
          <w:noProof/>
        </w:rPr>
      </w:pPr>
      <w:r w:rsidRPr="00A85144">
        <w:rPr>
          <w:rFonts w:ascii="Arial" w:hAnsi="Arial" w:cs="Arial"/>
          <w:noProof/>
        </w:rPr>
        <w:drawing>
          <wp:inline distT="0" distB="0" distL="0" distR="0" wp14:anchorId="47FF3DD9" wp14:editId="54868105">
            <wp:extent cx="3200400" cy="16194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200400" cy="1619479"/>
                    </a:xfrm>
                    <a:prstGeom prst="rect">
                      <a:avLst/>
                    </a:prstGeom>
                    <a:noFill/>
                    <a:ln>
                      <a:noFill/>
                    </a:ln>
                  </pic:spPr>
                </pic:pic>
              </a:graphicData>
            </a:graphic>
          </wp:inline>
        </w:drawing>
      </w:r>
    </w:p>
    <w:p w14:paraId="5C32AFBD" w14:textId="31733CCC" w:rsidR="00AB0236" w:rsidRPr="00A85144" w:rsidRDefault="00AB0236" w:rsidP="00AB0236">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7</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C</w:t>
      </w:r>
      <w:r w:rsidR="007C42D4">
        <w:rPr>
          <w:rFonts w:ascii="Arial" w:hAnsi="Arial" w:cs="Arial"/>
          <w:i w:val="0"/>
          <w:iCs w:val="0"/>
          <w:color w:val="000000" w:themeColor="text1"/>
          <w:sz w:val="24"/>
          <w:szCs w:val="24"/>
        </w:rPr>
        <w:t>orrelation between price and c</w:t>
      </w:r>
      <w:r w:rsidRPr="00A85144">
        <w:rPr>
          <w:rFonts w:ascii="Arial" w:hAnsi="Arial" w:cs="Arial"/>
          <w:i w:val="0"/>
          <w:iCs w:val="0"/>
          <w:color w:val="000000" w:themeColor="text1"/>
          <w:sz w:val="24"/>
          <w:szCs w:val="24"/>
        </w:rPr>
        <w:t xml:space="preserve">ommute times (left) </w:t>
      </w:r>
      <w:r w:rsidR="007C42D4">
        <w:rPr>
          <w:rFonts w:ascii="Arial" w:hAnsi="Arial" w:cs="Arial"/>
          <w:i w:val="0"/>
          <w:iCs w:val="0"/>
          <w:color w:val="000000" w:themeColor="text1"/>
          <w:sz w:val="24"/>
          <w:szCs w:val="24"/>
        </w:rPr>
        <w:t xml:space="preserve">or </w:t>
      </w:r>
      <w:r w:rsidRPr="00A85144">
        <w:rPr>
          <w:rFonts w:ascii="Arial" w:hAnsi="Arial" w:cs="Arial"/>
          <w:i w:val="0"/>
          <w:iCs w:val="0"/>
          <w:color w:val="000000" w:themeColor="text1"/>
          <w:sz w:val="24"/>
          <w:szCs w:val="24"/>
        </w:rPr>
        <w:t xml:space="preserve">school quality (right) across the Bay Area.  </w:t>
      </w:r>
    </w:p>
    <w:p w14:paraId="2D612532" w14:textId="7CDB9A1A" w:rsidR="000B5E4B" w:rsidRDefault="000B5E4B">
      <w:pPr>
        <w:rPr>
          <w:rFonts w:ascii="Arial" w:hAnsi="Arial" w:cs="Arial"/>
          <w:noProof/>
        </w:rPr>
      </w:pPr>
    </w:p>
    <w:p w14:paraId="2D057EE8" w14:textId="5208D190" w:rsidR="000B5E4B" w:rsidRPr="000B5E4B" w:rsidRDefault="000B5E4B" w:rsidP="00467040">
      <w:pPr>
        <w:rPr>
          <w:rFonts w:ascii="Arial" w:hAnsi="Arial" w:cs="Arial"/>
          <w:i/>
          <w:iCs/>
          <w:noProof/>
        </w:rPr>
      </w:pPr>
      <w:r w:rsidRPr="000B5E4B">
        <w:rPr>
          <w:rFonts w:ascii="Arial" w:hAnsi="Arial" w:cs="Arial"/>
          <w:i/>
          <w:iCs/>
          <w:noProof/>
        </w:rPr>
        <w:t>C. Selecting features to include in the model</w:t>
      </w:r>
    </w:p>
    <w:p w14:paraId="7267B620" w14:textId="77777777" w:rsidR="000B5E4B" w:rsidRDefault="000B5E4B" w:rsidP="00467040">
      <w:pPr>
        <w:rPr>
          <w:rFonts w:ascii="Arial" w:hAnsi="Arial" w:cs="Arial"/>
          <w:noProof/>
        </w:rPr>
      </w:pPr>
    </w:p>
    <w:p w14:paraId="326C6314" w14:textId="1B8D662B" w:rsidR="00AE2DC1" w:rsidRDefault="00CE4B3A" w:rsidP="00467040">
      <w:pPr>
        <w:rPr>
          <w:rFonts w:ascii="Arial" w:hAnsi="Arial" w:cs="Arial"/>
          <w:noProof/>
        </w:rPr>
      </w:pPr>
      <w:r>
        <w:rPr>
          <w:rFonts w:ascii="Arial" w:hAnsi="Arial" w:cs="Arial"/>
          <w:noProof/>
        </w:rPr>
        <w:t>T</w:t>
      </w:r>
      <w:r w:rsidR="002E62A5">
        <w:rPr>
          <w:rFonts w:ascii="Arial" w:hAnsi="Arial" w:cs="Arial"/>
          <w:noProof/>
        </w:rPr>
        <w:t>o avoid the pitfalls of multicollinearity in multiple regression fitting</w:t>
      </w:r>
      <w:r w:rsidR="00FC765C">
        <w:rPr>
          <w:rFonts w:ascii="Arial" w:hAnsi="Arial" w:cs="Arial"/>
          <w:noProof/>
        </w:rPr>
        <w:t>,</w:t>
      </w:r>
      <w:r w:rsidR="00AE2DC1" w:rsidRPr="00AE2DC1">
        <w:rPr>
          <w:rFonts w:ascii="Arial" w:hAnsi="Arial" w:cs="Arial"/>
          <w:noProof/>
          <w:vertAlign w:val="superscript"/>
        </w:rPr>
        <w:t>4</w:t>
      </w:r>
      <w:r w:rsidR="00FC765C">
        <w:rPr>
          <w:rFonts w:ascii="Arial" w:hAnsi="Arial" w:cs="Arial"/>
          <w:noProof/>
        </w:rPr>
        <w:t xml:space="preserve"> the correlation between all </w:t>
      </w:r>
      <w:r>
        <w:rPr>
          <w:rFonts w:ascii="Arial" w:hAnsi="Arial" w:cs="Arial"/>
          <w:noProof/>
        </w:rPr>
        <w:t>independent variables</w:t>
      </w:r>
      <w:r w:rsidR="00FC765C">
        <w:rPr>
          <w:rFonts w:ascii="Arial" w:hAnsi="Arial" w:cs="Arial"/>
          <w:noProof/>
        </w:rPr>
        <w:t xml:space="preserve"> was assessed via Seaborn pairplots (Figure 8). </w:t>
      </w:r>
      <w:r>
        <w:rPr>
          <w:rFonts w:ascii="Arial" w:eastAsia="Times New Roman" w:hAnsi="Arial" w:cs="Arial"/>
          <w:color w:val="000000"/>
        </w:rPr>
        <w:t>In fact</w:t>
      </w:r>
      <w:r w:rsidR="000B5E4B">
        <w:rPr>
          <w:rFonts w:ascii="Arial" w:eastAsia="Times New Roman" w:hAnsi="Arial" w:cs="Arial"/>
          <w:color w:val="000000"/>
        </w:rPr>
        <w:t>,</w:t>
      </w:r>
      <w:r w:rsidR="00467040">
        <w:rPr>
          <w:rFonts w:ascii="Arial" w:eastAsia="Times New Roman" w:hAnsi="Arial" w:cs="Arial"/>
          <w:color w:val="000000"/>
        </w:rPr>
        <w:t xml:space="preserve"> </w:t>
      </w:r>
      <w:r w:rsidR="000B5E4B">
        <w:rPr>
          <w:rFonts w:ascii="Arial" w:eastAsia="Times New Roman" w:hAnsi="Arial" w:cs="Arial"/>
          <w:color w:val="000000"/>
        </w:rPr>
        <w:t>three</w:t>
      </w:r>
      <w:r w:rsidR="00467040">
        <w:rPr>
          <w:rFonts w:ascii="Arial" w:eastAsia="Times New Roman" w:hAnsi="Arial" w:cs="Arial"/>
          <w:color w:val="000000"/>
        </w:rPr>
        <w:t xml:space="preserve"> parameters from the listing data (number of bedrooms, bathrooms, and square feet) are all strongly correlated </w:t>
      </w:r>
      <w:r w:rsidR="000B5E4B">
        <w:rPr>
          <w:rFonts w:ascii="Arial" w:eastAsia="Times New Roman" w:hAnsi="Arial" w:cs="Arial"/>
          <w:color w:val="000000"/>
        </w:rPr>
        <w:t>with</w:t>
      </w:r>
      <w:r w:rsidR="00467040">
        <w:rPr>
          <w:rFonts w:ascii="Arial" w:eastAsia="Times New Roman" w:hAnsi="Arial" w:cs="Arial"/>
          <w:color w:val="000000"/>
        </w:rPr>
        <w:t xml:space="preserve"> one another (0.66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0.79), while school quality and commute time show no significant correlation to each other or the listing data (0.07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0.31). </w:t>
      </w:r>
    </w:p>
    <w:p w14:paraId="7861EDF0" w14:textId="77777777" w:rsidR="00C15B33" w:rsidRDefault="00C15B33" w:rsidP="00776248">
      <w:pPr>
        <w:rPr>
          <w:rFonts w:ascii="Arial" w:eastAsia="Times New Roman" w:hAnsi="Arial" w:cs="Arial"/>
          <w:b/>
          <w:bCs/>
          <w:color w:val="000000"/>
        </w:rPr>
      </w:pPr>
    </w:p>
    <w:p w14:paraId="620A4427" w14:textId="4DFE63CB" w:rsidR="00C15B33" w:rsidRDefault="00FC765C" w:rsidP="00776248">
      <w:pPr>
        <w:rPr>
          <w:rFonts w:ascii="Arial" w:eastAsia="Times New Roman" w:hAnsi="Arial" w:cs="Arial"/>
          <w:b/>
          <w:bCs/>
          <w:color w:val="000000"/>
        </w:rPr>
      </w:pPr>
      <w:r w:rsidRPr="00A85144">
        <w:rPr>
          <w:rFonts w:ascii="Arial" w:hAnsi="Arial" w:cs="Arial"/>
          <w:noProof/>
        </w:rPr>
        <w:drawing>
          <wp:inline distT="0" distB="0" distL="0" distR="0" wp14:anchorId="743126F5" wp14:editId="60B44CA0">
            <wp:extent cx="3143274" cy="3108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143274" cy="3108960"/>
                    </a:xfrm>
                    <a:prstGeom prst="rect">
                      <a:avLst/>
                    </a:prstGeom>
                    <a:noFill/>
                    <a:ln>
                      <a:noFill/>
                    </a:ln>
                  </pic:spPr>
                </pic:pic>
              </a:graphicData>
            </a:graphic>
          </wp:inline>
        </w:drawing>
      </w:r>
    </w:p>
    <w:p w14:paraId="1730FE65" w14:textId="20E13807" w:rsidR="00FC765C" w:rsidRPr="00A85144" w:rsidRDefault="00FC765C" w:rsidP="00FC765C">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8</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proofErr w:type="spellStart"/>
      <w:r w:rsidR="00FE0F33">
        <w:rPr>
          <w:rFonts w:ascii="Arial" w:hAnsi="Arial" w:cs="Arial"/>
          <w:i w:val="0"/>
          <w:iCs w:val="0"/>
          <w:color w:val="000000" w:themeColor="text1"/>
          <w:sz w:val="24"/>
          <w:szCs w:val="24"/>
        </w:rPr>
        <w:t>Pairplot</w:t>
      </w:r>
      <w:proofErr w:type="spellEnd"/>
      <w:r w:rsidR="00FE0F33">
        <w:rPr>
          <w:rFonts w:ascii="Arial" w:hAnsi="Arial" w:cs="Arial"/>
          <w:i w:val="0"/>
          <w:iCs w:val="0"/>
          <w:color w:val="000000" w:themeColor="text1"/>
          <w:sz w:val="24"/>
          <w:szCs w:val="24"/>
        </w:rPr>
        <w:t xml:space="preserve"> assessing</w:t>
      </w:r>
      <w:r>
        <w:rPr>
          <w:rFonts w:ascii="Arial" w:hAnsi="Arial" w:cs="Arial"/>
          <w:i w:val="0"/>
          <w:iCs w:val="0"/>
          <w:color w:val="000000" w:themeColor="text1"/>
          <w:sz w:val="24"/>
          <w:szCs w:val="24"/>
        </w:rPr>
        <w:t xml:space="preserve"> correlations among independent variables. </w:t>
      </w:r>
    </w:p>
    <w:p w14:paraId="46700A1B" w14:textId="68CEFC1D" w:rsidR="000B5E4B" w:rsidRDefault="00CE4B3A" w:rsidP="000B5E4B">
      <w:pPr>
        <w:rPr>
          <w:rFonts w:ascii="Arial" w:eastAsia="Times New Roman" w:hAnsi="Arial" w:cs="Arial"/>
          <w:color w:val="000000"/>
        </w:rPr>
      </w:pPr>
      <w:r>
        <w:rPr>
          <w:rFonts w:ascii="Arial" w:eastAsia="Times New Roman" w:hAnsi="Arial" w:cs="Arial"/>
          <w:color w:val="000000"/>
        </w:rPr>
        <w:lastRenderedPageBreak/>
        <w:t>As the</w:t>
      </w:r>
      <w:r w:rsidR="000B5E4B">
        <w:rPr>
          <w:rFonts w:ascii="Arial" w:eastAsia="Times New Roman" w:hAnsi="Arial" w:cs="Arial"/>
          <w:color w:val="000000"/>
        </w:rPr>
        <w:t xml:space="preserve"> strongest independent predictor of price</w:t>
      </w:r>
      <w:r>
        <w:rPr>
          <w:rFonts w:ascii="Arial" w:eastAsia="Times New Roman" w:hAnsi="Arial" w:cs="Arial"/>
          <w:color w:val="000000"/>
        </w:rPr>
        <w:t>, home size</w:t>
      </w:r>
      <w:r w:rsidR="000B5E4B">
        <w:rPr>
          <w:rFonts w:ascii="Arial" w:eastAsia="Times New Roman" w:hAnsi="Arial" w:cs="Arial"/>
          <w:color w:val="000000"/>
        </w:rPr>
        <w:t xml:space="preserve"> (</w:t>
      </w:r>
      <w:r w:rsidR="000B5E4B" w:rsidRPr="00DC7D93">
        <w:rPr>
          <w:rFonts w:ascii="Arial" w:eastAsia="Times New Roman" w:hAnsi="Arial" w:cs="Arial"/>
          <w:i/>
          <w:iCs/>
          <w:color w:val="000000"/>
        </w:rPr>
        <w:t>R</w:t>
      </w:r>
      <w:r w:rsidR="000B5E4B" w:rsidRPr="00DC7D93">
        <w:rPr>
          <w:rFonts w:ascii="Arial" w:eastAsia="Times New Roman" w:hAnsi="Arial" w:cs="Arial"/>
          <w:color w:val="000000"/>
          <w:vertAlign w:val="superscript"/>
        </w:rPr>
        <w:t>2</w:t>
      </w:r>
      <w:r w:rsidR="000B5E4B">
        <w:rPr>
          <w:rFonts w:ascii="Arial" w:eastAsia="Times New Roman" w:hAnsi="Arial" w:cs="Arial"/>
          <w:color w:val="000000"/>
        </w:rPr>
        <w:t xml:space="preserve"> = 0.56, Figure 5, top)</w:t>
      </w:r>
      <w:r>
        <w:rPr>
          <w:rFonts w:ascii="Arial" w:eastAsia="Times New Roman" w:hAnsi="Arial" w:cs="Arial"/>
          <w:color w:val="000000"/>
        </w:rPr>
        <w:t xml:space="preserve"> </w:t>
      </w:r>
      <w:r w:rsidR="000B5E4B">
        <w:rPr>
          <w:rFonts w:ascii="Arial" w:eastAsia="Times New Roman" w:hAnsi="Arial" w:cs="Arial"/>
          <w:color w:val="000000"/>
        </w:rPr>
        <w:t xml:space="preserve">was kept in the model while </w:t>
      </w:r>
      <w:r w:rsidR="00E50308">
        <w:rPr>
          <w:rFonts w:ascii="Arial" w:eastAsia="Times New Roman" w:hAnsi="Arial" w:cs="Arial"/>
          <w:color w:val="000000"/>
        </w:rPr>
        <w:t>number of bedrooms and bathrooms was discarded. Bringing in the commute time and school quality data, the linear regression model was constructed as:</w:t>
      </w:r>
    </w:p>
    <w:p w14:paraId="1B51B572" w14:textId="28AA9535" w:rsidR="00E50308" w:rsidRDefault="00E50308" w:rsidP="000B5E4B">
      <w:pPr>
        <w:rPr>
          <w:rFonts w:ascii="Arial" w:eastAsia="Times New Roman" w:hAnsi="Arial" w:cs="Arial"/>
          <w:color w:val="000000"/>
        </w:rPr>
      </w:pPr>
    </w:p>
    <w:p w14:paraId="332ACDF9" w14:textId="463C62EC" w:rsidR="00E50308" w:rsidRPr="00AE2DC1" w:rsidRDefault="00E50308" w:rsidP="000B5E4B">
      <w:pPr>
        <w:rPr>
          <w:rFonts w:ascii="Arial" w:hAnsi="Arial" w:cs="Arial"/>
          <w:noProof/>
        </w:rPr>
      </w:pPr>
      <w:r w:rsidRPr="00E50308">
        <w:rPr>
          <w:rFonts w:ascii="Arial" w:eastAsia="Times New Roman" w:hAnsi="Arial" w:cs="Arial"/>
          <w:i/>
          <w:iCs/>
          <w:color w:val="000000"/>
        </w:rPr>
        <w:t>Pric</w:t>
      </w:r>
      <w:r>
        <w:rPr>
          <w:rFonts w:ascii="Arial" w:eastAsia="Times New Roman" w:hAnsi="Arial" w:cs="Arial"/>
          <w:i/>
          <w:iCs/>
          <w:color w:val="000000"/>
        </w:rPr>
        <w:t>e</w:t>
      </w:r>
      <w:r>
        <w:rPr>
          <w:rFonts w:ascii="Arial" w:eastAsia="Times New Roman" w:hAnsi="Arial" w:cs="Arial"/>
          <w:i/>
          <w:iCs/>
          <w:color w:val="000000"/>
        </w:rPr>
        <w:tab/>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Home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Lot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School score</w:t>
      </w:r>
      <w:r>
        <w:rPr>
          <w:rFonts w:ascii="Arial" w:eastAsia="Times New Roman" w:hAnsi="Arial" w:cs="Arial"/>
          <w:color w:val="000000"/>
        </w:rPr>
        <w:tab/>
      </w:r>
      <w:r>
        <w:rPr>
          <w:rFonts w:ascii="Arial" w:eastAsia="Times New Roman" w:hAnsi="Arial" w:cs="Arial"/>
          <w:color w:val="000000"/>
        </w:rPr>
        <w:tab/>
        <w:t>(</w:t>
      </w:r>
      <w:r w:rsidRPr="00A71B47">
        <w:rPr>
          <w:rFonts w:ascii="Arial" w:eastAsia="Times New Roman" w:hAnsi="Arial" w:cs="Arial"/>
          <w:b/>
          <w:color w:val="000000"/>
        </w:rPr>
        <w:t>1</w:t>
      </w:r>
      <w:r>
        <w:rPr>
          <w:rFonts w:ascii="Arial" w:eastAsia="Times New Roman" w:hAnsi="Arial" w:cs="Arial"/>
          <w:color w:val="000000"/>
        </w:rPr>
        <w:t>)</w:t>
      </w:r>
    </w:p>
    <w:p w14:paraId="48756D00" w14:textId="5BE3735D" w:rsidR="00FC765C" w:rsidRDefault="00FC765C" w:rsidP="00776248">
      <w:pPr>
        <w:rPr>
          <w:rFonts w:ascii="Arial" w:eastAsia="Times New Roman" w:hAnsi="Arial" w:cs="Arial"/>
          <w:b/>
          <w:bCs/>
          <w:color w:val="000000"/>
        </w:rPr>
      </w:pPr>
    </w:p>
    <w:p w14:paraId="48146E57" w14:textId="77777777" w:rsidR="003F2170" w:rsidRDefault="003F2170" w:rsidP="00776248">
      <w:pPr>
        <w:rPr>
          <w:rFonts w:ascii="Arial" w:eastAsia="Times New Roman" w:hAnsi="Arial" w:cs="Arial"/>
          <w:color w:val="000000"/>
        </w:rPr>
      </w:pPr>
    </w:p>
    <w:p w14:paraId="08F0CDAE" w14:textId="180B21E6" w:rsidR="003F2170" w:rsidRPr="003F2170" w:rsidRDefault="003F2170" w:rsidP="00776248">
      <w:pPr>
        <w:rPr>
          <w:rFonts w:ascii="Arial" w:eastAsia="Times New Roman" w:hAnsi="Arial" w:cs="Arial"/>
          <w:i/>
          <w:iCs/>
          <w:color w:val="000000"/>
        </w:rPr>
      </w:pPr>
      <w:r w:rsidRPr="003F2170">
        <w:rPr>
          <w:rFonts w:ascii="Arial" w:eastAsia="Times New Roman" w:hAnsi="Arial" w:cs="Arial"/>
          <w:i/>
          <w:iCs/>
          <w:color w:val="000000"/>
        </w:rPr>
        <w:t>D. Fitting</w:t>
      </w:r>
      <w:r w:rsidR="000A1022">
        <w:rPr>
          <w:rFonts w:ascii="Arial" w:eastAsia="Times New Roman" w:hAnsi="Arial" w:cs="Arial"/>
          <w:i/>
          <w:iCs/>
          <w:color w:val="000000"/>
        </w:rPr>
        <w:t>,</w:t>
      </w:r>
      <w:r w:rsidRPr="003F2170">
        <w:rPr>
          <w:rFonts w:ascii="Arial" w:eastAsia="Times New Roman" w:hAnsi="Arial" w:cs="Arial"/>
          <w:i/>
          <w:iCs/>
          <w:color w:val="000000"/>
        </w:rPr>
        <w:t xml:space="preserve"> </w:t>
      </w:r>
      <w:r w:rsidR="00415158">
        <w:rPr>
          <w:rFonts w:ascii="Arial" w:eastAsia="Times New Roman" w:hAnsi="Arial" w:cs="Arial"/>
          <w:i/>
          <w:iCs/>
          <w:color w:val="000000"/>
        </w:rPr>
        <w:t>interpreting</w:t>
      </w:r>
      <w:r w:rsidR="000A1022">
        <w:rPr>
          <w:rFonts w:ascii="Arial" w:eastAsia="Times New Roman" w:hAnsi="Arial" w:cs="Arial"/>
          <w:i/>
          <w:iCs/>
          <w:color w:val="000000"/>
        </w:rPr>
        <w:t>, and assessing</w:t>
      </w:r>
      <w:r w:rsidR="00415158">
        <w:rPr>
          <w:rFonts w:ascii="Arial" w:eastAsia="Times New Roman" w:hAnsi="Arial" w:cs="Arial"/>
          <w:i/>
          <w:iCs/>
          <w:color w:val="000000"/>
        </w:rPr>
        <w:t xml:space="preserve"> the model</w:t>
      </w:r>
    </w:p>
    <w:p w14:paraId="76BAEF3F" w14:textId="77777777" w:rsidR="003F2170" w:rsidRDefault="003F2170" w:rsidP="00776248">
      <w:pPr>
        <w:rPr>
          <w:rFonts w:ascii="Arial" w:eastAsia="Times New Roman" w:hAnsi="Arial" w:cs="Arial"/>
          <w:color w:val="000000"/>
        </w:rPr>
      </w:pPr>
    </w:p>
    <w:p w14:paraId="3CD0380D" w14:textId="52A2F307" w:rsidR="008F3BF8" w:rsidRDefault="008F3BF8" w:rsidP="00776248">
      <w:pPr>
        <w:rPr>
          <w:rFonts w:ascii="Arial" w:eastAsia="Times New Roman" w:hAnsi="Arial" w:cs="Arial"/>
          <w:color w:val="000000"/>
        </w:rPr>
      </w:pPr>
      <w:r w:rsidRPr="008F3BF8">
        <w:rPr>
          <w:rFonts w:ascii="Arial" w:eastAsia="Times New Roman" w:hAnsi="Arial" w:cs="Arial"/>
          <w:color w:val="000000"/>
        </w:rPr>
        <w:t xml:space="preserve">Using </w:t>
      </w:r>
      <w:r w:rsidR="00E86AE8">
        <w:rPr>
          <w:rFonts w:ascii="Arial" w:eastAsia="Times New Roman" w:hAnsi="Arial" w:cs="Arial"/>
          <w:color w:val="000000"/>
        </w:rPr>
        <w:t>the</w:t>
      </w:r>
      <w:r w:rsidR="003F2170">
        <w:rPr>
          <w:rFonts w:ascii="Arial" w:eastAsia="Times New Roman" w:hAnsi="Arial" w:cs="Arial"/>
          <w:color w:val="000000"/>
        </w:rPr>
        <w:t xml:space="preserve">se four </w:t>
      </w:r>
      <w:r w:rsidR="00ED58E4">
        <w:rPr>
          <w:rFonts w:ascii="Arial" w:eastAsia="Times New Roman" w:hAnsi="Arial" w:cs="Arial"/>
          <w:color w:val="000000"/>
        </w:rPr>
        <w:t>independent variables</w:t>
      </w:r>
      <w:r w:rsidR="00E86AE8">
        <w:rPr>
          <w:rFonts w:ascii="Arial" w:eastAsia="Times New Roman" w:hAnsi="Arial" w:cs="Arial"/>
          <w:color w:val="000000"/>
        </w:rPr>
        <w:t xml:space="preserve">, the data was fit to an ordinary least squares (OLS) multiple linear regression model </w:t>
      </w:r>
      <w:r w:rsidR="003F2170">
        <w:rPr>
          <w:rFonts w:ascii="Arial" w:eastAsia="Times New Roman" w:hAnsi="Arial" w:cs="Arial"/>
          <w:color w:val="000000"/>
        </w:rPr>
        <w:t xml:space="preserve">with the </w:t>
      </w:r>
      <w:proofErr w:type="spellStart"/>
      <w:r w:rsidR="003F2170">
        <w:rPr>
          <w:rFonts w:ascii="Arial" w:eastAsia="Times New Roman" w:hAnsi="Arial" w:cs="Arial"/>
          <w:color w:val="000000"/>
        </w:rPr>
        <w:t>Statsmodels</w:t>
      </w:r>
      <w:proofErr w:type="spellEnd"/>
      <w:r w:rsidR="003F2170">
        <w:rPr>
          <w:rFonts w:ascii="Arial" w:eastAsia="Times New Roman" w:hAnsi="Arial" w:cs="Arial"/>
          <w:color w:val="000000"/>
        </w:rPr>
        <w:t xml:space="preserve"> package </w:t>
      </w:r>
      <w:r w:rsidR="00E86AE8">
        <w:rPr>
          <w:rFonts w:ascii="Arial" w:eastAsia="Times New Roman" w:hAnsi="Arial" w:cs="Arial"/>
          <w:color w:val="000000"/>
        </w:rPr>
        <w:t>(Figure 9).</w:t>
      </w:r>
      <w:r w:rsidR="003F2170">
        <w:rPr>
          <w:rFonts w:ascii="Arial" w:eastAsia="Times New Roman" w:hAnsi="Arial" w:cs="Arial"/>
          <w:color w:val="000000"/>
        </w:rPr>
        <w:t xml:space="preserve"> The data was </w:t>
      </w:r>
      <w:r w:rsidR="007F7268">
        <w:rPr>
          <w:rFonts w:ascii="Arial" w:eastAsia="Times New Roman" w:hAnsi="Arial" w:cs="Arial"/>
          <w:color w:val="000000"/>
        </w:rPr>
        <w:t xml:space="preserve">then </w:t>
      </w:r>
      <w:bookmarkStart w:id="0" w:name="_GoBack"/>
      <w:bookmarkEnd w:id="0"/>
      <w:r w:rsidR="003F2170">
        <w:rPr>
          <w:rFonts w:ascii="Arial" w:eastAsia="Times New Roman" w:hAnsi="Arial" w:cs="Arial"/>
          <w:color w:val="000000"/>
        </w:rPr>
        <w:t xml:space="preserve">filtered to remove outliers (homes </w:t>
      </w:r>
      <w:r w:rsidR="00672117">
        <w:rPr>
          <w:rFonts w:ascii="Arial" w:eastAsia="Times New Roman" w:hAnsi="Arial" w:cs="Arial"/>
          <w:color w:val="000000"/>
        </w:rPr>
        <w:t>of</w:t>
      </w:r>
      <w:r w:rsidR="003F2170">
        <w:rPr>
          <w:rFonts w:ascii="Arial" w:eastAsia="Times New Roman" w:hAnsi="Arial" w:cs="Arial"/>
          <w:color w:val="000000"/>
        </w:rPr>
        <w:t xml:space="preserve"> over 5000 </w:t>
      </w:r>
      <w:proofErr w:type="spellStart"/>
      <w:r w:rsidR="003F2170">
        <w:rPr>
          <w:rFonts w:ascii="Arial" w:eastAsia="Times New Roman" w:hAnsi="Arial" w:cs="Arial"/>
          <w:color w:val="000000"/>
        </w:rPr>
        <w:t>sqft</w:t>
      </w:r>
      <w:proofErr w:type="spellEnd"/>
      <w:r w:rsidR="003F2170">
        <w:rPr>
          <w:rFonts w:ascii="Arial" w:eastAsia="Times New Roman" w:hAnsi="Arial" w:cs="Arial"/>
          <w:color w:val="000000"/>
        </w:rPr>
        <w:t xml:space="preserve">, 6 beds or baths, and $5M), bringing the </w:t>
      </w:r>
      <w:r w:rsidR="003F2170" w:rsidRPr="003F2170">
        <w:rPr>
          <w:rFonts w:ascii="Arial" w:eastAsia="Times New Roman" w:hAnsi="Arial" w:cs="Arial"/>
          <w:color w:val="000000"/>
        </w:rPr>
        <w:t>sample</w:t>
      </w:r>
      <w:r w:rsidR="003F2170">
        <w:rPr>
          <w:rFonts w:ascii="Arial" w:eastAsia="Times New Roman" w:hAnsi="Arial" w:cs="Arial"/>
          <w:i/>
          <w:iCs/>
          <w:color w:val="000000"/>
        </w:rPr>
        <w:t xml:space="preserve"> </w:t>
      </w:r>
      <w:r w:rsidR="003F2170">
        <w:rPr>
          <w:rFonts w:ascii="Arial" w:eastAsia="Times New Roman" w:hAnsi="Arial" w:cs="Arial"/>
          <w:color w:val="000000"/>
        </w:rPr>
        <w:t xml:space="preserve">size down to 5771. </w:t>
      </w:r>
    </w:p>
    <w:p w14:paraId="3525BD28" w14:textId="03D66B58" w:rsidR="003F2170" w:rsidRDefault="003F2170" w:rsidP="00776248">
      <w:pPr>
        <w:rPr>
          <w:rFonts w:ascii="Arial" w:eastAsia="Times New Roman" w:hAnsi="Arial" w:cs="Arial"/>
          <w:color w:val="000000"/>
        </w:rPr>
      </w:pPr>
    </w:p>
    <w:p w14:paraId="53E0D134" w14:textId="175F1985" w:rsidR="003F2170" w:rsidRDefault="003F2170" w:rsidP="00776248">
      <w:pPr>
        <w:rPr>
          <w:rFonts w:ascii="Arial" w:eastAsia="Times New Roman" w:hAnsi="Arial" w:cs="Arial"/>
          <w:color w:val="000000"/>
        </w:rPr>
      </w:pPr>
      <w:r>
        <w:rPr>
          <w:rFonts w:ascii="Arial" w:eastAsia="Times New Roman" w:hAnsi="Arial" w:cs="Arial"/>
          <w:color w:val="000000"/>
        </w:rPr>
        <w:t xml:space="preserve">Using only the </w:t>
      </w:r>
      <w:r w:rsidR="00A76783">
        <w:rPr>
          <w:rFonts w:ascii="Arial" w:eastAsia="Times New Roman" w:hAnsi="Arial" w:cs="Arial"/>
          <w:color w:val="000000"/>
        </w:rPr>
        <w:t>four</w:t>
      </w:r>
      <w:r>
        <w:rPr>
          <w:rFonts w:ascii="Arial" w:eastAsia="Times New Roman" w:hAnsi="Arial" w:cs="Arial"/>
          <w:color w:val="000000"/>
        </w:rPr>
        <w:t xml:space="preserve"> parameters offered in the original listing data (home and lot size, number of beds and baths) </w:t>
      </w:r>
      <w:r w:rsidR="00C101FA">
        <w:rPr>
          <w:rFonts w:ascii="Arial" w:eastAsia="Times New Roman" w:hAnsi="Arial" w:cs="Arial"/>
          <w:color w:val="000000"/>
        </w:rPr>
        <w:t>offered</w:t>
      </w:r>
      <w:r>
        <w:rPr>
          <w:rFonts w:ascii="Arial" w:eastAsia="Times New Roman" w:hAnsi="Arial" w:cs="Arial"/>
          <w:color w:val="000000"/>
        </w:rPr>
        <w:t xml:space="preserve"> a model with relatively weak explanatory power </w:t>
      </w:r>
      <w:r>
        <w:rPr>
          <w:rFonts w:ascii="Arial" w:eastAsia="Times New Roman" w:hAnsi="Arial" w:cs="Arial"/>
          <w:color w:val="000000"/>
        </w:rPr>
        <w:br/>
        <w:t>(</w:t>
      </w:r>
      <w:r w:rsidRPr="003F2170">
        <w:rPr>
          <w:rFonts w:ascii="Arial" w:eastAsia="Times New Roman" w:hAnsi="Arial" w:cs="Arial"/>
          <w:i/>
          <w:iCs/>
          <w:color w:val="000000"/>
        </w:rPr>
        <w:t>R</w:t>
      </w:r>
      <w:r w:rsidRPr="003F2170">
        <w:rPr>
          <w:rFonts w:ascii="Arial" w:eastAsia="Times New Roman" w:hAnsi="Arial" w:cs="Arial"/>
          <w:color w:val="000000"/>
          <w:vertAlign w:val="superscript"/>
        </w:rPr>
        <w:t>2</w:t>
      </w:r>
      <w:r>
        <w:rPr>
          <w:rFonts w:ascii="Arial" w:eastAsia="Times New Roman" w:hAnsi="Arial" w:cs="Arial"/>
          <w:color w:val="000000"/>
        </w:rPr>
        <w:t xml:space="preserve"> = 0.33, not </w:t>
      </w:r>
      <w:r w:rsidR="00672117">
        <w:rPr>
          <w:rFonts w:ascii="Arial" w:eastAsia="Times New Roman" w:hAnsi="Arial" w:cs="Arial"/>
          <w:color w:val="000000"/>
        </w:rPr>
        <w:t>pictured</w:t>
      </w:r>
      <w:r>
        <w:rPr>
          <w:rFonts w:ascii="Arial" w:eastAsia="Times New Roman" w:hAnsi="Arial" w:cs="Arial"/>
          <w:color w:val="000000"/>
        </w:rPr>
        <w:t xml:space="preserve">). In contrast, replacing the number of beds and baths with </w:t>
      </w:r>
      <w:r w:rsidR="00415158">
        <w:rPr>
          <w:rFonts w:ascii="Arial" w:eastAsia="Times New Roman" w:hAnsi="Arial" w:cs="Arial"/>
          <w:color w:val="000000"/>
        </w:rPr>
        <w:t xml:space="preserve">commute time and school score, </w:t>
      </w:r>
      <w:r>
        <w:rPr>
          <w:rFonts w:ascii="Arial" w:eastAsia="Times New Roman" w:hAnsi="Arial" w:cs="Arial"/>
          <w:color w:val="000000"/>
        </w:rPr>
        <w:t xml:space="preserve">two new parameters not </w:t>
      </w:r>
      <w:r w:rsidR="00415158">
        <w:rPr>
          <w:rFonts w:ascii="Arial" w:eastAsia="Times New Roman" w:hAnsi="Arial" w:cs="Arial"/>
          <w:color w:val="000000"/>
        </w:rPr>
        <w:t>significantly related to listing parameters, more than doubled the fit quality (</w:t>
      </w:r>
      <w:r w:rsidR="00415158" w:rsidRPr="003F2170">
        <w:rPr>
          <w:rFonts w:ascii="Arial" w:eastAsia="Times New Roman" w:hAnsi="Arial" w:cs="Arial"/>
          <w:i/>
          <w:iCs/>
          <w:color w:val="000000"/>
        </w:rPr>
        <w:t>R</w:t>
      </w:r>
      <w:r w:rsidR="00415158" w:rsidRPr="003F2170">
        <w:rPr>
          <w:rFonts w:ascii="Arial" w:eastAsia="Times New Roman" w:hAnsi="Arial" w:cs="Arial"/>
          <w:color w:val="000000"/>
          <w:vertAlign w:val="superscript"/>
        </w:rPr>
        <w:t>2</w:t>
      </w:r>
      <w:r w:rsidR="00415158">
        <w:rPr>
          <w:rFonts w:ascii="Arial" w:eastAsia="Times New Roman" w:hAnsi="Arial" w:cs="Arial"/>
          <w:color w:val="000000"/>
        </w:rPr>
        <w:t xml:space="preserve"> = 0.73). It appears as though all four independent variables are important in the model: adjusted </w:t>
      </w:r>
      <w:r w:rsidR="00415158"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is identical to </w:t>
      </w:r>
      <w:r w:rsidR="00447E83"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and </w:t>
      </w:r>
      <w:r w:rsidR="00447E83">
        <w:rPr>
          <w:rFonts w:ascii="Arial" w:eastAsia="Times New Roman" w:hAnsi="Arial" w:cs="Arial"/>
          <w:color w:val="000000"/>
        </w:rPr>
        <w:br/>
      </w:r>
      <w:r w:rsidR="00415158" w:rsidRPr="00415158">
        <w:rPr>
          <w:rFonts w:ascii="Arial" w:eastAsia="Times New Roman" w:hAnsi="Arial" w:cs="Arial"/>
          <w:i/>
          <w:iCs/>
          <w:color w:val="000000"/>
        </w:rPr>
        <w:t>P</w:t>
      </w:r>
      <w:r w:rsidR="00415158">
        <w:rPr>
          <w:rFonts w:ascii="Arial" w:eastAsia="Times New Roman" w:hAnsi="Arial" w:cs="Arial"/>
          <w:color w:val="000000"/>
        </w:rPr>
        <w:t xml:space="preserve">-values are </w:t>
      </w:r>
      <w:r w:rsidR="00C101FA">
        <w:rPr>
          <w:rFonts w:ascii="Arial" w:eastAsia="Times New Roman" w:hAnsi="Arial" w:cs="Arial"/>
          <w:color w:val="000000"/>
        </w:rPr>
        <w:t>vanishingly</w:t>
      </w:r>
      <w:r w:rsidR="00415158">
        <w:rPr>
          <w:rFonts w:ascii="Arial" w:eastAsia="Times New Roman" w:hAnsi="Arial" w:cs="Arial"/>
          <w:color w:val="000000"/>
        </w:rPr>
        <w:t xml:space="preserve"> small for each. </w:t>
      </w:r>
    </w:p>
    <w:p w14:paraId="63BB0D2E" w14:textId="77777777" w:rsidR="008F3BF8" w:rsidRPr="008F3BF8" w:rsidRDefault="008F3BF8" w:rsidP="00776248">
      <w:pPr>
        <w:rPr>
          <w:rFonts w:ascii="Arial" w:eastAsia="Times New Roman" w:hAnsi="Arial" w:cs="Arial"/>
          <w:color w:val="000000"/>
        </w:rPr>
      </w:pPr>
    </w:p>
    <w:p w14:paraId="3C5B3DCE" w14:textId="135EE859" w:rsidR="008F3BF8" w:rsidRPr="008F3BF8" w:rsidRDefault="008F3BF8" w:rsidP="00776248">
      <w:pPr>
        <w:rPr>
          <w:rFonts w:ascii="Arial" w:eastAsia="Times New Roman" w:hAnsi="Arial" w:cs="Arial"/>
          <w:color w:val="000000"/>
        </w:rPr>
      </w:pPr>
    </w:p>
    <w:p w14:paraId="3B045003" w14:textId="7D91D26A" w:rsidR="008F3BF8" w:rsidRPr="008F3BF8" w:rsidRDefault="008F3BF8" w:rsidP="00776248">
      <w:pPr>
        <w:rPr>
          <w:rFonts w:ascii="Arial" w:eastAsia="Times New Roman" w:hAnsi="Arial" w:cs="Arial"/>
          <w:color w:val="000000"/>
        </w:rPr>
      </w:pPr>
      <w:r w:rsidRPr="00A85144">
        <w:rPr>
          <w:rFonts w:ascii="Arial" w:hAnsi="Arial" w:cs="Arial"/>
          <w:noProof/>
        </w:rPr>
        <w:drawing>
          <wp:inline distT="0" distB="0" distL="0" distR="0" wp14:anchorId="5E422750" wp14:editId="0C080C34">
            <wp:extent cx="4297680" cy="264885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b="20274"/>
                    <a:stretch/>
                  </pic:blipFill>
                  <pic:spPr bwMode="auto">
                    <a:xfrm>
                      <a:off x="0" y="0"/>
                      <a:ext cx="4297680" cy="2648853"/>
                    </a:xfrm>
                    <a:prstGeom prst="rect">
                      <a:avLst/>
                    </a:prstGeom>
                    <a:ln>
                      <a:noFill/>
                    </a:ln>
                    <a:extLst>
                      <a:ext uri="{53640926-AAD7-44D8-BBD7-CCE9431645EC}">
                        <a14:shadowObscured xmlns:a14="http://schemas.microsoft.com/office/drawing/2010/main"/>
                      </a:ext>
                    </a:extLst>
                  </pic:spPr>
                </pic:pic>
              </a:graphicData>
            </a:graphic>
          </wp:inline>
        </w:drawing>
      </w:r>
    </w:p>
    <w:p w14:paraId="761130D6" w14:textId="1F306148" w:rsidR="008F3BF8" w:rsidRPr="00DC4D6D" w:rsidRDefault="008F3BF8" w:rsidP="00DC4D6D">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9</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r>
        <w:rPr>
          <w:rFonts w:ascii="Arial" w:hAnsi="Arial" w:cs="Arial"/>
          <w:i w:val="0"/>
          <w:iCs w:val="0"/>
          <w:color w:val="000000" w:themeColor="text1"/>
          <w:sz w:val="24"/>
          <w:szCs w:val="24"/>
        </w:rPr>
        <w:t xml:space="preserve">Regression summary </w:t>
      </w:r>
      <w:r w:rsidR="00C101FA">
        <w:rPr>
          <w:rFonts w:ascii="Arial" w:hAnsi="Arial" w:cs="Arial"/>
          <w:i w:val="0"/>
          <w:iCs w:val="0"/>
          <w:color w:val="000000" w:themeColor="text1"/>
          <w:sz w:val="24"/>
          <w:szCs w:val="24"/>
        </w:rPr>
        <w:t>for the fit based on</w:t>
      </w:r>
      <w:r>
        <w:rPr>
          <w:rFonts w:ascii="Arial" w:hAnsi="Arial" w:cs="Arial"/>
          <w:i w:val="0"/>
          <w:iCs w:val="0"/>
          <w:color w:val="000000" w:themeColor="text1"/>
          <w:sz w:val="24"/>
          <w:szCs w:val="24"/>
        </w:rPr>
        <w:t xml:space="preserve"> Equation 1.</w:t>
      </w:r>
    </w:p>
    <w:p w14:paraId="2651E392" w14:textId="2E94199A" w:rsidR="003F2170" w:rsidRDefault="003F2170" w:rsidP="00776248">
      <w:pPr>
        <w:rPr>
          <w:rFonts w:ascii="Arial" w:eastAsia="Times New Roman" w:hAnsi="Arial" w:cs="Arial"/>
          <w:color w:val="000000"/>
        </w:rPr>
      </w:pPr>
    </w:p>
    <w:p w14:paraId="02A70051" w14:textId="3AB2A27D" w:rsidR="003F2170" w:rsidRDefault="00447E83" w:rsidP="00776248">
      <w:pPr>
        <w:rPr>
          <w:rFonts w:ascii="Arial" w:eastAsia="Times New Roman" w:hAnsi="Arial" w:cs="Arial"/>
          <w:color w:val="000000"/>
        </w:rPr>
      </w:pPr>
      <w:r>
        <w:rPr>
          <w:rFonts w:ascii="Arial" w:eastAsia="Times New Roman" w:hAnsi="Arial" w:cs="Arial"/>
          <w:color w:val="000000"/>
        </w:rPr>
        <w:t>The coefficients for these four features are also interesting to examine</w:t>
      </w:r>
      <w:r w:rsidR="004802F6">
        <w:rPr>
          <w:rFonts w:ascii="Arial" w:eastAsia="Times New Roman" w:hAnsi="Arial" w:cs="Arial"/>
          <w:color w:val="000000"/>
        </w:rPr>
        <w:t>: this model suggests that Bay Area homebuyers should</w:t>
      </w:r>
      <w:r w:rsidR="00DC4D6D">
        <w:rPr>
          <w:rFonts w:ascii="Arial" w:eastAsia="Times New Roman" w:hAnsi="Arial" w:cs="Arial"/>
          <w:color w:val="000000"/>
        </w:rPr>
        <w:t>, all else being equal,</w:t>
      </w:r>
      <w:r w:rsidR="004802F6">
        <w:rPr>
          <w:rFonts w:ascii="Arial" w:eastAsia="Times New Roman" w:hAnsi="Arial" w:cs="Arial"/>
          <w:color w:val="000000"/>
        </w:rPr>
        <w:t xml:space="preserve"> be prepared to pay $46</w:t>
      </w:r>
      <w:r w:rsidR="00C320D3">
        <w:rPr>
          <w:rFonts w:ascii="Arial" w:eastAsia="Times New Roman" w:hAnsi="Arial" w:cs="Arial"/>
          <w:color w:val="000000"/>
        </w:rPr>
        <w:t>0</w:t>
      </w:r>
      <w:r w:rsidR="004802F6">
        <w:rPr>
          <w:rFonts w:ascii="Arial" w:eastAsia="Times New Roman" w:hAnsi="Arial" w:cs="Arial"/>
          <w:color w:val="000000"/>
        </w:rPr>
        <w:t xml:space="preserve"> for each additional square foot of interior space, $30 per additional square foot for exterior space, </w:t>
      </w:r>
      <w:r w:rsidR="00C320D3">
        <w:rPr>
          <w:rFonts w:ascii="Arial" w:eastAsia="Times New Roman" w:hAnsi="Arial" w:cs="Arial"/>
          <w:color w:val="000000"/>
        </w:rPr>
        <w:t xml:space="preserve">$14k for every minute of commute time saved, and $9k for each percentage point gain in fraction of students proficient within their local public schools. </w:t>
      </w:r>
    </w:p>
    <w:p w14:paraId="148EE5BF" w14:textId="2200BE15" w:rsidR="00C101FA" w:rsidRDefault="00C101FA" w:rsidP="00776248">
      <w:pPr>
        <w:rPr>
          <w:rFonts w:ascii="Arial" w:eastAsia="Times New Roman" w:hAnsi="Arial" w:cs="Arial"/>
          <w:color w:val="000000"/>
        </w:rPr>
      </w:pPr>
      <w:r>
        <w:rPr>
          <w:rFonts w:ascii="Arial" w:eastAsia="Times New Roman" w:hAnsi="Arial" w:cs="Arial"/>
          <w:color w:val="000000"/>
        </w:rPr>
        <w:lastRenderedPageBreak/>
        <w:t>Plugging in the coefficients obtained from the multiple linear regression fit, the list price of a home</w:t>
      </w:r>
      <w:r w:rsidR="00C1762E">
        <w:rPr>
          <w:rFonts w:ascii="Arial" w:eastAsia="Times New Roman" w:hAnsi="Arial" w:cs="Arial"/>
          <w:color w:val="000000"/>
        </w:rPr>
        <w:t xml:space="preserve"> can be predicted</w:t>
      </w:r>
      <w:r>
        <w:rPr>
          <w:rFonts w:ascii="Arial" w:eastAsia="Times New Roman" w:hAnsi="Arial" w:cs="Arial"/>
          <w:color w:val="000000"/>
        </w:rPr>
        <w:t xml:space="preserve"> </w:t>
      </w:r>
      <w:r w:rsidR="00C1762E">
        <w:rPr>
          <w:rFonts w:ascii="Arial" w:eastAsia="Times New Roman" w:hAnsi="Arial" w:cs="Arial"/>
          <w:color w:val="000000"/>
        </w:rPr>
        <w:t xml:space="preserve">using </w:t>
      </w:r>
      <w:r>
        <w:rPr>
          <w:rFonts w:ascii="Arial" w:eastAsia="Times New Roman" w:hAnsi="Arial" w:cs="Arial"/>
          <w:color w:val="000000"/>
        </w:rPr>
        <w:t>the four inputs of home size, lot size, commute time, and school score:</w:t>
      </w:r>
    </w:p>
    <w:p w14:paraId="70ABA5A2" w14:textId="03FE216E" w:rsidR="00C101FA" w:rsidRDefault="00C101FA" w:rsidP="00776248">
      <w:pPr>
        <w:rPr>
          <w:rFonts w:ascii="Arial" w:eastAsia="Times New Roman" w:hAnsi="Arial" w:cs="Arial"/>
          <w:color w:val="000000"/>
        </w:rPr>
      </w:pPr>
    </w:p>
    <w:p w14:paraId="292FE682" w14:textId="5F46311D" w:rsidR="00287DB4" w:rsidRDefault="00C101FA" w:rsidP="00C101FA">
      <w:pPr>
        <w:ind w:left="720" w:hanging="720"/>
        <w:rPr>
          <w:rFonts w:ascii="Arial" w:eastAsia="Times New Roman" w:hAnsi="Arial" w:cs="Arial"/>
          <w:i/>
          <w:iCs/>
          <w:color w:val="000000"/>
        </w:rPr>
      </w:pPr>
      <w:r w:rsidRPr="00E50308">
        <w:rPr>
          <w:rFonts w:ascii="Arial" w:eastAsia="Times New Roman" w:hAnsi="Arial" w:cs="Arial"/>
          <w:i/>
          <w:iCs/>
          <w:color w:val="000000"/>
        </w:rPr>
        <w:t>P</w:t>
      </w:r>
      <w:r w:rsidR="00CD36FA">
        <w:rPr>
          <w:rFonts w:ascii="Arial" w:eastAsia="Times New Roman" w:hAnsi="Arial" w:cs="Arial"/>
          <w:i/>
          <w:iCs/>
          <w:color w:val="000000"/>
        </w:rPr>
        <w:t xml:space="preserve">redicted </w:t>
      </w:r>
      <w:r w:rsidR="00A71B47">
        <w:rPr>
          <w:rFonts w:ascii="Arial" w:eastAsia="Times New Roman" w:hAnsi="Arial" w:cs="Arial"/>
          <w:i/>
          <w:iCs/>
          <w:color w:val="000000"/>
        </w:rPr>
        <w:t xml:space="preserve">list </w:t>
      </w:r>
      <w:r w:rsidR="00CD36FA">
        <w:rPr>
          <w:rFonts w:ascii="Arial" w:eastAsia="Times New Roman" w:hAnsi="Arial" w:cs="Arial"/>
          <w:i/>
          <w:iCs/>
          <w:color w:val="000000"/>
        </w:rPr>
        <w:t>p</w:t>
      </w:r>
      <w:r w:rsidRPr="00E50308">
        <w:rPr>
          <w:rFonts w:ascii="Arial" w:eastAsia="Times New Roman" w:hAnsi="Arial" w:cs="Arial"/>
          <w:i/>
          <w:iCs/>
          <w:color w:val="000000"/>
        </w:rPr>
        <w:t>ric</w:t>
      </w:r>
      <w:r>
        <w:rPr>
          <w:rFonts w:ascii="Arial" w:eastAsia="Times New Roman" w:hAnsi="Arial" w:cs="Arial"/>
          <w:i/>
          <w:iCs/>
          <w:color w:val="000000"/>
        </w:rPr>
        <w:t>e</w:t>
      </w:r>
      <w:r w:rsidR="00A71B47">
        <w:rPr>
          <w:rFonts w:ascii="Arial" w:eastAsia="Times New Roman" w:hAnsi="Arial" w:cs="Arial"/>
          <w:i/>
          <w:iCs/>
          <w:color w:val="000000"/>
        </w:rPr>
        <w:t xml:space="preserve"> (</w:t>
      </w:r>
      <w:proofErr w:type="gramStart"/>
      <w:r w:rsidR="00A71B47">
        <w:rPr>
          <w:rFonts w:ascii="Arial" w:eastAsia="Times New Roman" w:hAnsi="Arial" w:cs="Arial"/>
          <w:i/>
          <w:iCs/>
          <w:color w:val="000000"/>
        </w:rPr>
        <w:t xml:space="preserve">$)   </w:t>
      </w:r>
      <w:proofErr w:type="gramEnd"/>
      <w:r w:rsidR="00481B8A">
        <w:rPr>
          <w:rFonts w:ascii="Arial" w:eastAsia="Times New Roman" w:hAnsi="Arial" w:cs="Arial"/>
          <w:i/>
          <w:iCs/>
          <w:color w:val="000000"/>
        </w:rPr>
        <w:t xml:space="preserve"> </w:t>
      </w:r>
      <w:r w:rsidR="00A15DC6">
        <w:rPr>
          <w:rFonts w:ascii="Arial" w:eastAsia="Times New Roman" w:hAnsi="Arial" w:cs="Arial"/>
          <w:i/>
          <w:iCs/>
          <w:color w:val="000000"/>
        </w:rPr>
        <w:sym w:font="Symbol" w:char="F0BB"/>
      </w:r>
      <w:r>
        <w:rPr>
          <w:rFonts w:ascii="Arial" w:eastAsia="Times New Roman" w:hAnsi="Arial" w:cs="Arial"/>
          <w:i/>
          <w:iCs/>
          <w:color w:val="000000"/>
        </w:rPr>
        <w:t xml:space="preserve"> </w:t>
      </w:r>
      <w:r w:rsidR="00481B8A">
        <w:rPr>
          <w:rFonts w:ascii="Arial" w:eastAsia="Times New Roman" w:hAnsi="Arial" w:cs="Arial"/>
          <w:i/>
          <w:iCs/>
          <w:color w:val="000000"/>
        </w:rPr>
        <w:t xml:space="preserve">   </w:t>
      </w:r>
      <w:r w:rsidR="00287DB4">
        <w:rPr>
          <w:rFonts w:ascii="Arial" w:eastAsia="Times New Roman" w:hAnsi="Arial" w:cs="Arial"/>
          <w:i/>
          <w:iCs/>
          <w:color w:val="000000"/>
        </w:rPr>
        <w:t xml:space="preserve">$63,440 </w:t>
      </w:r>
      <w:r>
        <w:rPr>
          <w:rFonts w:ascii="Arial" w:eastAsia="Times New Roman" w:hAnsi="Arial" w:cs="Arial"/>
          <w:i/>
          <w:iCs/>
          <w:color w:val="000000"/>
        </w:rPr>
        <w:t xml:space="preserve">  </w:t>
      </w:r>
    </w:p>
    <w:p w14:paraId="33D28BB6" w14:textId="6567D85A" w:rsidR="00C101FA" w:rsidRDefault="00287DB4" w:rsidP="00287DB4">
      <w:pPr>
        <w:ind w:left="1440" w:firstLine="720"/>
        <w:rPr>
          <w:rFonts w:ascii="Arial" w:eastAsia="Times New Roman" w:hAnsi="Arial" w:cs="Arial"/>
          <w:i/>
          <w:iCs/>
          <w:color w:val="000000"/>
        </w:rPr>
      </w:pPr>
      <w:r>
        <w:rPr>
          <w:rFonts w:ascii="Arial" w:eastAsia="Times New Roman" w:hAnsi="Arial" w:cs="Arial"/>
          <w:i/>
          <w:iCs/>
          <w:color w:val="000000"/>
        </w:rPr>
        <w:t xml:space="preserve">       </w:t>
      </w:r>
      <w:proofErr w:type="gramStart"/>
      <w:r>
        <w:rPr>
          <w:rFonts w:ascii="Arial" w:eastAsia="Times New Roman" w:hAnsi="Arial" w:cs="Arial"/>
          <w:i/>
          <w:iCs/>
          <w:color w:val="000000"/>
        </w:rPr>
        <w:t xml:space="preserve">+  </w:t>
      </w:r>
      <w:r w:rsidR="00C101FA">
        <w:rPr>
          <w:rFonts w:ascii="Arial" w:eastAsia="Times New Roman" w:hAnsi="Arial" w:cs="Arial"/>
          <w:i/>
          <w:iCs/>
          <w:color w:val="000000"/>
        </w:rPr>
        <w:t>(</w:t>
      </w:r>
      <w:proofErr w:type="gramEnd"/>
      <w:r w:rsidR="00C101FA">
        <w:rPr>
          <w:rFonts w:ascii="Arial" w:eastAsia="Times New Roman" w:hAnsi="Arial" w:cs="Arial"/>
          <w:i/>
          <w:iCs/>
          <w:color w:val="000000"/>
        </w:rPr>
        <w:t xml:space="preserve">$463 /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 xml:space="preserve"> ) </w:t>
      </w:r>
      <w:r w:rsidR="00C101FA">
        <w:rPr>
          <w:rFonts w:ascii="Trebuchet MS" w:eastAsia="Times New Roman" w:hAnsi="Trebuchet MS" w:cs="Arial"/>
          <w:i/>
          <w:iCs/>
          <w:color w:val="000000"/>
        </w:rPr>
        <w:t>·</w:t>
      </w:r>
      <w:r w:rsidR="00C101FA">
        <w:rPr>
          <w:rFonts w:ascii="Arial" w:eastAsia="Times New Roman" w:hAnsi="Arial" w:cs="Arial"/>
          <w:i/>
          <w:iCs/>
          <w:color w:val="000000"/>
        </w:rPr>
        <w:t xml:space="preserve"> </w:t>
      </w:r>
      <w:r w:rsidR="00C101FA" w:rsidRPr="00E50308">
        <w:rPr>
          <w:rFonts w:ascii="Arial" w:eastAsia="Times New Roman" w:hAnsi="Arial" w:cs="Arial"/>
          <w:i/>
          <w:iCs/>
          <w:color w:val="000000"/>
        </w:rPr>
        <w:t>Home size</w:t>
      </w:r>
      <w:r w:rsidR="00C101FA">
        <w:rPr>
          <w:rFonts w:ascii="Arial" w:eastAsia="Times New Roman" w:hAnsi="Arial" w:cs="Arial"/>
          <w:i/>
          <w:iCs/>
          <w:color w:val="000000"/>
        </w:rPr>
        <w:t xml:space="preserve">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w:t>
      </w:r>
      <w:r w:rsidR="00C101FA" w:rsidRPr="00E50308">
        <w:rPr>
          <w:rFonts w:ascii="Arial" w:eastAsia="Times New Roman" w:hAnsi="Arial" w:cs="Arial"/>
          <w:i/>
          <w:iCs/>
          <w:color w:val="000000"/>
        </w:rPr>
        <w:t xml:space="preserve"> </w:t>
      </w:r>
      <w:r w:rsidR="00C101FA">
        <w:rPr>
          <w:rFonts w:ascii="Arial" w:eastAsia="Times New Roman" w:hAnsi="Arial" w:cs="Arial"/>
          <w:i/>
          <w:iCs/>
          <w:color w:val="000000"/>
        </w:rPr>
        <w:t xml:space="preserve">  </w:t>
      </w:r>
    </w:p>
    <w:p w14:paraId="43C5A93F" w14:textId="3F3C4D81"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proofErr w:type="gramEnd"/>
      <w:r>
        <w:rPr>
          <w:rFonts w:ascii="Arial" w:eastAsia="Times New Roman" w:hAnsi="Arial" w:cs="Arial"/>
          <w:i/>
          <w:iCs/>
          <w:color w:val="000000"/>
        </w:rPr>
        <w:t xml:space="preserve">$30 / </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r>
        <w:rPr>
          <w:rFonts w:ascii="Trebuchet MS" w:eastAsia="Times New Roman" w:hAnsi="Trebuchet MS" w:cs="Arial"/>
          <w:i/>
          <w:iCs/>
          <w:color w:val="000000"/>
        </w:rPr>
        <w:t>·</w:t>
      </w:r>
      <w:r w:rsidRPr="00E50308">
        <w:rPr>
          <w:rFonts w:ascii="Arial" w:eastAsia="Times New Roman" w:hAnsi="Arial" w:cs="Arial"/>
          <w:i/>
          <w:iCs/>
          <w:color w:val="000000"/>
        </w:rPr>
        <w:t xml:space="preserve"> Lot size </w:t>
      </w:r>
      <w:r>
        <w:rPr>
          <w:rFonts w:ascii="Arial" w:eastAsia="Times New Roman" w:hAnsi="Arial" w:cs="Arial"/>
          <w:i/>
          <w:iCs/>
          <w:color w:val="000000"/>
        </w:rPr>
        <w:t>(</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p>
    <w:p w14:paraId="2D930488" w14:textId="71460493"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(-$14,180 / min) </w:t>
      </w:r>
      <w:r>
        <w:rPr>
          <w:rFonts w:ascii="Trebuchet MS" w:eastAsia="Times New Roman" w:hAnsi="Trebuchet MS" w:cs="Arial"/>
          <w:i/>
          <w:iCs/>
          <w:color w:val="000000"/>
        </w:rPr>
        <w:t>·</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(min)  </w:t>
      </w:r>
    </w:p>
    <w:p w14:paraId="2934DAC2" w14:textId="49545A33" w:rsidR="00C101FA" w:rsidRPr="00AE2DC1" w:rsidRDefault="00C101FA" w:rsidP="00C101FA">
      <w:pPr>
        <w:ind w:firstLine="720"/>
        <w:rPr>
          <w:rFonts w:ascii="Arial" w:hAnsi="Arial" w:cs="Arial"/>
          <w:noProof/>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proofErr w:type="gramEnd"/>
      <w:r>
        <w:rPr>
          <w:rFonts w:ascii="Arial" w:eastAsia="Times New Roman" w:hAnsi="Arial" w:cs="Arial"/>
          <w:i/>
          <w:iCs/>
          <w:color w:val="000000"/>
        </w:rPr>
        <w:t>$8,959 / % proficient)</w:t>
      </w:r>
      <w:r w:rsidRPr="00E50308">
        <w:rPr>
          <w:rFonts w:ascii="Arial" w:eastAsia="Times New Roman" w:hAnsi="Arial" w:cs="Arial"/>
          <w:i/>
          <w:iCs/>
          <w:color w:val="000000"/>
        </w:rPr>
        <w:t xml:space="preserve"> </w:t>
      </w:r>
      <w:r>
        <w:rPr>
          <w:rFonts w:ascii="Trebuchet MS" w:eastAsia="Times New Roman" w:hAnsi="Trebuchet MS"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School score</w:t>
      </w:r>
      <w:r>
        <w:rPr>
          <w:rFonts w:ascii="Arial" w:eastAsia="Times New Roman" w:hAnsi="Arial" w:cs="Arial"/>
          <w:i/>
          <w:iCs/>
          <w:color w:val="000000"/>
        </w:rPr>
        <w:t xml:space="preserve"> (% proficient)</w:t>
      </w:r>
      <w:r>
        <w:rPr>
          <w:rFonts w:ascii="Arial" w:eastAsia="Times New Roman" w:hAnsi="Arial" w:cs="Arial"/>
          <w:color w:val="000000"/>
        </w:rPr>
        <w:tab/>
      </w:r>
      <w:r w:rsidR="00C1762E">
        <w:rPr>
          <w:rFonts w:ascii="Arial" w:eastAsia="Times New Roman" w:hAnsi="Arial" w:cs="Arial"/>
          <w:color w:val="000000"/>
        </w:rPr>
        <w:t xml:space="preserve">     </w:t>
      </w:r>
      <w:r>
        <w:rPr>
          <w:rFonts w:ascii="Arial" w:eastAsia="Times New Roman" w:hAnsi="Arial" w:cs="Arial"/>
          <w:color w:val="000000"/>
        </w:rPr>
        <w:t>(</w:t>
      </w:r>
      <w:r w:rsidR="00CD36FA" w:rsidRPr="00A71B47">
        <w:rPr>
          <w:rFonts w:ascii="Arial" w:eastAsia="Times New Roman" w:hAnsi="Arial" w:cs="Arial"/>
          <w:b/>
          <w:color w:val="000000"/>
        </w:rPr>
        <w:t>2</w:t>
      </w:r>
      <w:r>
        <w:rPr>
          <w:rFonts w:ascii="Arial" w:eastAsia="Times New Roman" w:hAnsi="Arial" w:cs="Arial"/>
          <w:color w:val="000000"/>
        </w:rPr>
        <w:t>)</w:t>
      </w:r>
    </w:p>
    <w:p w14:paraId="475529E4" w14:textId="77777777" w:rsidR="00C101FA" w:rsidRDefault="00C101FA" w:rsidP="00776248">
      <w:pPr>
        <w:rPr>
          <w:rFonts w:ascii="Arial" w:eastAsia="Times New Roman" w:hAnsi="Arial" w:cs="Arial"/>
          <w:color w:val="000000"/>
        </w:rPr>
      </w:pPr>
    </w:p>
    <w:p w14:paraId="72106F19" w14:textId="7A2A8EBB" w:rsidR="0056464D" w:rsidRDefault="00E66054" w:rsidP="00776248">
      <w:pPr>
        <w:rPr>
          <w:rFonts w:ascii="Arial" w:eastAsia="Times New Roman" w:hAnsi="Arial" w:cs="Arial"/>
          <w:color w:val="000000"/>
        </w:rPr>
      </w:pPr>
      <w:r>
        <w:rPr>
          <w:rFonts w:ascii="Arial" w:eastAsia="Times New Roman" w:hAnsi="Arial" w:cs="Arial"/>
          <w:color w:val="000000"/>
        </w:rPr>
        <w:t>For each listing,</w:t>
      </w:r>
      <w:r w:rsidR="001E6FC0">
        <w:rPr>
          <w:rFonts w:ascii="Arial" w:eastAsia="Times New Roman" w:hAnsi="Arial" w:cs="Arial"/>
          <w:color w:val="000000"/>
        </w:rPr>
        <w:t xml:space="preserve"> difference between </w:t>
      </w:r>
      <w:r>
        <w:rPr>
          <w:rFonts w:ascii="Arial" w:eastAsia="Times New Roman" w:hAnsi="Arial" w:cs="Arial"/>
          <w:color w:val="000000"/>
        </w:rPr>
        <w:t xml:space="preserve">the </w:t>
      </w:r>
      <w:r w:rsidR="009C5B63">
        <w:rPr>
          <w:rFonts w:ascii="Arial" w:eastAsia="Times New Roman" w:hAnsi="Arial" w:cs="Arial"/>
          <w:color w:val="000000"/>
        </w:rPr>
        <w:t>actual</w:t>
      </w:r>
      <w:r>
        <w:rPr>
          <w:rFonts w:ascii="Arial" w:eastAsia="Times New Roman" w:hAnsi="Arial" w:cs="Arial"/>
          <w:color w:val="000000"/>
        </w:rPr>
        <w:t xml:space="preserve"> and predicted list price was calculated. This collection of price differences follows a normal distribution, which tightens up around zero after incorporation of location-specific (commute, schools) data (Figure 10). </w:t>
      </w:r>
    </w:p>
    <w:p w14:paraId="65098FB7" w14:textId="591A9399" w:rsidR="00F853C9" w:rsidRDefault="00F853C9" w:rsidP="00776248">
      <w:pPr>
        <w:rPr>
          <w:rFonts w:ascii="Arial" w:eastAsia="Times New Roman" w:hAnsi="Arial" w:cs="Arial"/>
          <w:color w:val="000000"/>
        </w:rPr>
      </w:pPr>
    </w:p>
    <w:p w14:paraId="6B9D4B6A" w14:textId="52FDEA0E" w:rsidR="00F853C9" w:rsidRDefault="00F853C9" w:rsidP="00776248">
      <w:pPr>
        <w:rPr>
          <w:rFonts w:ascii="Arial" w:eastAsia="Times New Roman" w:hAnsi="Arial" w:cs="Arial"/>
          <w:color w:val="000000"/>
        </w:rPr>
      </w:pPr>
      <w:r w:rsidRPr="00A85144">
        <w:rPr>
          <w:rFonts w:ascii="Arial" w:hAnsi="Arial" w:cs="Arial"/>
          <w:noProof/>
        </w:rPr>
        <w:drawing>
          <wp:inline distT="0" distB="0" distL="0" distR="0" wp14:anchorId="28FFA3F0" wp14:editId="6986F713">
            <wp:extent cx="3115180" cy="2926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115180" cy="2926080"/>
                    </a:xfrm>
                    <a:prstGeom prst="rect">
                      <a:avLst/>
                    </a:prstGeom>
                    <a:ln>
                      <a:noFill/>
                    </a:ln>
                    <a:extLst>
                      <a:ext uri="{53640926-AAD7-44D8-BBD7-CCE9431645EC}">
                        <a14:shadowObscured xmlns:a14="http://schemas.microsoft.com/office/drawing/2010/main"/>
                      </a:ext>
                    </a:extLst>
                  </pic:spPr>
                </pic:pic>
              </a:graphicData>
            </a:graphic>
          </wp:inline>
        </w:drawing>
      </w:r>
    </w:p>
    <w:p w14:paraId="7208F2D3" w14:textId="3D378D89" w:rsidR="00F853C9" w:rsidRPr="00F853C9" w:rsidRDefault="00F853C9" w:rsidP="00F853C9">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10</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r w:rsidR="008570C4">
        <w:rPr>
          <w:rFonts w:ascii="Arial" w:hAnsi="Arial" w:cs="Arial"/>
          <w:i w:val="0"/>
          <w:iCs w:val="0"/>
          <w:color w:val="000000" w:themeColor="text1"/>
          <w:sz w:val="24"/>
          <w:szCs w:val="24"/>
        </w:rPr>
        <w:t>Difference between list price and predicted price before (grey) and after (blue) inclusion of commute time and school quality</w:t>
      </w:r>
      <w:r>
        <w:rPr>
          <w:rFonts w:ascii="Arial" w:hAnsi="Arial" w:cs="Arial"/>
          <w:i w:val="0"/>
          <w:iCs w:val="0"/>
          <w:color w:val="000000" w:themeColor="text1"/>
          <w:sz w:val="24"/>
          <w:szCs w:val="24"/>
        </w:rPr>
        <w:t>.</w:t>
      </w:r>
    </w:p>
    <w:p w14:paraId="5289CF6E" w14:textId="2D0B6025" w:rsidR="00F853C9" w:rsidRDefault="00F853C9" w:rsidP="00776248">
      <w:pPr>
        <w:rPr>
          <w:rFonts w:ascii="Arial" w:eastAsia="Times New Roman" w:hAnsi="Arial" w:cs="Arial"/>
          <w:color w:val="000000"/>
        </w:rPr>
      </w:pPr>
    </w:p>
    <w:p w14:paraId="57CCA6CD" w14:textId="5872B1D3" w:rsidR="000A1022" w:rsidRDefault="0002401D" w:rsidP="00776248">
      <w:pPr>
        <w:rPr>
          <w:rFonts w:ascii="Arial" w:eastAsia="Times New Roman" w:hAnsi="Arial" w:cs="Arial"/>
          <w:color w:val="000000"/>
        </w:rPr>
      </w:pPr>
      <w:r>
        <w:rPr>
          <w:rFonts w:ascii="Arial" w:eastAsia="Times New Roman" w:hAnsi="Arial" w:cs="Arial"/>
          <w:color w:val="000000"/>
        </w:rPr>
        <w:t>In the limit of a perfect model (</w:t>
      </w:r>
      <w:r w:rsidRPr="00E66054">
        <w:rPr>
          <w:rFonts w:ascii="Arial" w:eastAsia="Times New Roman" w:hAnsi="Arial" w:cs="Arial"/>
          <w:i/>
          <w:color w:val="000000"/>
        </w:rPr>
        <w:t>R</w:t>
      </w:r>
      <w:r w:rsidRPr="00E66054">
        <w:rPr>
          <w:rFonts w:ascii="Arial" w:eastAsia="Times New Roman" w:hAnsi="Arial" w:cs="Arial"/>
          <w:color w:val="000000"/>
          <w:vertAlign w:val="superscript"/>
        </w:rPr>
        <w:t>2</w:t>
      </w:r>
      <w:r>
        <w:rPr>
          <w:rFonts w:ascii="Arial" w:eastAsia="Times New Roman" w:hAnsi="Arial" w:cs="Arial"/>
          <w:color w:val="000000"/>
        </w:rPr>
        <w:t xml:space="preserve"> = 1), this spread would collapse into a delta function at zero. In practice, the distribution width is determined by two factors: (1) </w:t>
      </w:r>
      <w:r w:rsidR="000A1022">
        <w:rPr>
          <w:rFonts w:ascii="Arial" w:eastAsia="Times New Roman" w:hAnsi="Arial" w:cs="Arial"/>
          <w:color w:val="000000"/>
        </w:rPr>
        <w:t>aspects</w:t>
      </w:r>
      <w:r>
        <w:rPr>
          <w:rFonts w:ascii="Arial" w:eastAsia="Times New Roman" w:hAnsi="Arial" w:cs="Arial"/>
          <w:color w:val="000000"/>
        </w:rPr>
        <w:t xml:space="preserve"> of a home </w:t>
      </w:r>
      <w:r w:rsidR="000A1022">
        <w:rPr>
          <w:rFonts w:ascii="Arial" w:eastAsia="Times New Roman" w:hAnsi="Arial" w:cs="Arial"/>
          <w:color w:val="000000"/>
        </w:rPr>
        <w:t xml:space="preserve">and its </w:t>
      </w:r>
      <w:r w:rsidR="00127523">
        <w:rPr>
          <w:rFonts w:ascii="Arial" w:eastAsia="Times New Roman" w:hAnsi="Arial" w:cs="Arial"/>
          <w:color w:val="000000"/>
        </w:rPr>
        <w:t>surroundings</w:t>
      </w:r>
      <w:r w:rsidR="000A1022">
        <w:rPr>
          <w:rFonts w:ascii="Arial" w:eastAsia="Times New Roman" w:hAnsi="Arial" w:cs="Arial"/>
          <w:color w:val="000000"/>
        </w:rPr>
        <w:t xml:space="preserve"> </w:t>
      </w:r>
      <w:r w:rsidR="00127523">
        <w:rPr>
          <w:rFonts w:ascii="Arial" w:eastAsia="Times New Roman" w:hAnsi="Arial" w:cs="Arial"/>
          <w:color w:val="000000"/>
        </w:rPr>
        <w:t xml:space="preserve">that may affect price but are </w:t>
      </w:r>
      <w:r w:rsidR="000A1022">
        <w:rPr>
          <w:rFonts w:ascii="Arial" w:eastAsia="Times New Roman" w:hAnsi="Arial" w:cs="Arial"/>
          <w:color w:val="000000"/>
        </w:rPr>
        <w:t xml:space="preserve">not included in this model, and (2) mismatch between intrinsic home value and list price set by agent or homeowner. </w:t>
      </w:r>
    </w:p>
    <w:p w14:paraId="56221D34" w14:textId="75C727CF" w:rsidR="000A1022" w:rsidRDefault="000A1022" w:rsidP="00776248">
      <w:pPr>
        <w:rPr>
          <w:rFonts w:ascii="Arial" w:eastAsia="Times New Roman" w:hAnsi="Arial" w:cs="Arial"/>
          <w:color w:val="000000"/>
        </w:rPr>
      </w:pPr>
    </w:p>
    <w:p w14:paraId="287444FC" w14:textId="5E4AC24E" w:rsidR="0002401D" w:rsidRDefault="00414B1D" w:rsidP="00776248">
      <w:pPr>
        <w:rPr>
          <w:rFonts w:ascii="Arial" w:eastAsia="Times New Roman" w:hAnsi="Arial" w:cs="Arial"/>
          <w:color w:val="000000"/>
        </w:rPr>
      </w:pPr>
      <w:r>
        <w:rPr>
          <w:rFonts w:ascii="Arial" w:eastAsia="Times New Roman" w:hAnsi="Arial" w:cs="Arial"/>
          <w:color w:val="000000"/>
        </w:rPr>
        <w:t xml:space="preserve">To address the first, one might </w:t>
      </w:r>
      <w:r w:rsidR="00127523">
        <w:rPr>
          <w:rFonts w:ascii="Arial" w:eastAsia="Times New Roman" w:hAnsi="Arial" w:cs="Arial"/>
          <w:color w:val="000000"/>
        </w:rPr>
        <w:t xml:space="preserve">add additional features (e.g., </w:t>
      </w:r>
      <w:r w:rsidR="00EA1899">
        <w:rPr>
          <w:rFonts w:ascii="Arial" w:eastAsia="Times New Roman" w:hAnsi="Arial" w:cs="Arial"/>
          <w:color w:val="000000"/>
        </w:rPr>
        <w:t xml:space="preserve">local crime rate, </w:t>
      </w:r>
      <w:r w:rsidR="00127523">
        <w:rPr>
          <w:rFonts w:ascii="Arial" w:eastAsia="Times New Roman" w:hAnsi="Arial" w:cs="Arial"/>
          <w:color w:val="000000"/>
        </w:rPr>
        <w:t>aesthetics of neighborhood</w:t>
      </w:r>
      <w:r w:rsidR="00590C4E">
        <w:rPr>
          <w:rFonts w:ascii="Arial" w:eastAsia="Times New Roman" w:hAnsi="Arial" w:cs="Arial"/>
          <w:color w:val="000000"/>
        </w:rPr>
        <w:t>, state of (dis)repair of the property</w:t>
      </w:r>
      <w:r w:rsidR="00127523">
        <w:rPr>
          <w:rFonts w:ascii="Arial" w:eastAsia="Times New Roman" w:hAnsi="Arial" w:cs="Arial"/>
          <w:color w:val="000000"/>
        </w:rPr>
        <w:t>) to the data set and re-run the regression.</w:t>
      </w:r>
      <w:r w:rsidR="00DA4ADF">
        <w:rPr>
          <w:rFonts w:ascii="Arial" w:eastAsia="Times New Roman" w:hAnsi="Arial" w:cs="Arial"/>
          <w:color w:val="000000"/>
        </w:rPr>
        <w:t xml:space="preserve"> </w:t>
      </w:r>
      <w:r w:rsidR="00EA1899">
        <w:rPr>
          <w:rFonts w:ascii="Arial" w:eastAsia="Times New Roman" w:hAnsi="Arial" w:cs="Arial"/>
          <w:color w:val="000000"/>
        </w:rPr>
        <w:t xml:space="preserve">Trulia has made available </w:t>
      </w:r>
      <w:r w:rsidR="00127523">
        <w:rPr>
          <w:rFonts w:ascii="Arial" w:eastAsia="Times New Roman" w:hAnsi="Arial" w:cs="Arial"/>
          <w:color w:val="000000"/>
        </w:rPr>
        <w:t>high-resolution maps of crime risk,</w:t>
      </w:r>
      <w:r w:rsidR="007C542D" w:rsidRPr="007C542D">
        <w:rPr>
          <w:rFonts w:ascii="Arial" w:eastAsia="Times New Roman" w:hAnsi="Arial" w:cs="Arial"/>
          <w:color w:val="000000"/>
          <w:vertAlign w:val="superscript"/>
        </w:rPr>
        <w:t>5</w:t>
      </w:r>
      <w:r w:rsidR="007C542D">
        <w:rPr>
          <w:rFonts w:ascii="Arial" w:eastAsia="Times New Roman" w:hAnsi="Arial" w:cs="Arial"/>
          <w:color w:val="000000"/>
        </w:rPr>
        <w:t xml:space="preserve"> </w:t>
      </w:r>
      <w:r w:rsidR="00DA4ADF">
        <w:rPr>
          <w:rFonts w:ascii="Arial" w:eastAsia="Times New Roman" w:hAnsi="Arial" w:cs="Arial"/>
          <w:color w:val="000000"/>
        </w:rPr>
        <w:t>but unfortunately</w:t>
      </w:r>
      <w:r w:rsidR="00590C4E">
        <w:rPr>
          <w:rFonts w:ascii="Arial" w:eastAsia="Times New Roman" w:hAnsi="Arial" w:cs="Arial"/>
          <w:color w:val="000000"/>
        </w:rPr>
        <w:t>, to my knowledge,</w:t>
      </w:r>
      <w:r w:rsidR="00DA4ADF">
        <w:rPr>
          <w:rFonts w:ascii="Arial" w:eastAsia="Times New Roman" w:hAnsi="Arial" w:cs="Arial"/>
          <w:color w:val="000000"/>
        </w:rPr>
        <w:t xml:space="preserve"> </w:t>
      </w:r>
      <w:r w:rsidR="007C542D">
        <w:rPr>
          <w:rFonts w:ascii="Arial" w:eastAsia="Times New Roman" w:hAnsi="Arial" w:cs="Arial"/>
          <w:color w:val="000000"/>
        </w:rPr>
        <w:t>the underlying data</w:t>
      </w:r>
      <w:r w:rsidR="00EA1899">
        <w:rPr>
          <w:rFonts w:ascii="Arial" w:eastAsia="Times New Roman" w:hAnsi="Arial" w:cs="Arial"/>
          <w:color w:val="000000"/>
        </w:rPr>
        <w:t xml:space="preserve"> </w:t>
      </w:r>
      <w:r w:rsidR="00251BAF">
        <w:rPr>
          <w:rFonts w:ascii="Arial" w:eastAsia="Times New Roman" w:hAnsi="Arial" w:cs="Arial"/>
          <w:color w:val="000000"/>
        </w:rPr>
        <w:t xml:space="preserve">has not been released. Neighborhood aesthetics </w:t>
      </w:r>
      <w:r w:rsidR="00DA4ADF">
        <w:rPr>
          <w:rFonts w:ascii="Arial" w:eastAsia="Times New Roman" w:hAnsi="Arial" w:cs="Arial"/>
          <w:color w:val="000000"/>
        </w:rPr>
        <w:t xml:space="preserve">might be approximated by quantifying desirable attributes such as tree coverage or elevation. </w:t>
      </w:r>
      <w:r w:rsidR="0002401D">
        <w:rPr>
          <w:rFonts w:ascii="Arial" w:eastAsia="Times New Roman" w:hAnsi="Arial" w:cs="Arial"/>
          <w:color w:val="000000"/>
        </w:rPr>
        <w:br w:type="page"/>
      </w:r>
    </w:p>
    <w:p w14:paraId="426CA047" w14:textId="38255949" w:rsidR="00DC4D6D" w:rsidRPr="003F2170" w:rsidRDefault="00DC4D6D" w:rsidP="00DC4D6D">
      <w:pPr>
        <w:rPr>
          <w:rFonts w:ascii="Arial" w:eastAsia="Times New Roman" w:hAnsi="Arial" w:cs="Arial"/>
          <w:i/>
          <w:iCs/>
          <w:color w:val="000000"/>
        </w:rPr>
      </w:pPr>
      <w:r>
        <w:rPr>
          <w:rFonts w:ascii="Arial" w:eastAsia="Times New Roman" w:hAnsi="Arial" w:cs="Arial"/>
          <w:i/>
          <w:iCs/>
          <w:color w:val="000000"/>
        </w:rPr>
        <w:lastRenderedPageBreak/>
        <w:t>E</w:t>
      </w:r>
      <w:r w:rsidRPr="003F2170">
        <w:rPr>
          <w:rFonts w:ascii="Arial" w:eastAsia="Times New Roman" w:hAnsi="Arial" w:cs="Arial"/>
          <w:i/>
          <w:iCs/>
          <w:color w:val="000000"/>
        </w:rPr>
        <w:t xml:space="preserve">. </w:t>
      </w:r>
      <w:r w:rsidR="0056464D">
        <w:rPr>
          <w:rFonts w:ascii="Arial" w:eastAsia="Times New Roman" w:hAnsi="Arial" w:cs="Arial"/>
          <w:i/>
          <w:iCs/>
          <w:color w:val="000000"/>
        </w:rPr>
        <w:t>Finding undervalued listings</w:t>
      </w:r>
    </w:p>
    <w:p w14:paraId="591C7F53" w14:textId="354D6726" w:rsidR="003F2170" w:rsidRDefault="003F2170" w:rsidP="00776248">
      <w:pPr>
        <w:rPr>
          <w:rFonts w:ascii="Arial" w:eastAsia="Times New Roman" w:hAnsi="Arial" w:cs="Arial"/>
          <w:color w:val="000000"/>
        </w:rPr>
      </w:pPr>
    </w:p>
    <w:p w14:paraId="31836C60" w14:textId="42505D96" w:rsidR="00C15B33" w:rsidRPr="008F3BF8" w:rsidRDefault="00705A0B" w:rsidP="00776248">
      <w:pPr>
        <w:rPr>
          <w:rFonts w:ascii="Arial" w:eastAsia="Times New Roman" w:hAnsi="Arial" w:cs="Arial"/>
          <w:color w:val="000000"/>
        </w:rPr>
      </w:pPr>
      <w:r>
        <w:rPr>
          <w:rFonts w:ascii="Arial" w:eastAsia="Times New Roman" w:hAnsi="Arial" w:cs="Arial"/>
          <w:color w:val="000000"/>
        </w:rPr>
        <w:t xml:space="preserve">Buying </w:t>
      </w:r>
      <w:r w:rsidR="00F434A2">
        <w:rPr>
          <w:rFonts w:ascii="Arial" w:eastAsia="Times New Roman" w:hAnsi="Arial" w:cs="Arial"/>
          <w:color w:val="000000"/>
        </w:rPr>
        <w:t>underpriced</w:t>
      </w:r>
      <w:r>
        <w:rPr>
          <w:rFonts w:ascii="Arial" w:eastAsia="Times New Roman" w:hAnsi="Arial" w:cs="Arial"/>
          <w:color w:val="000000"/>
        </w:rPr>
        <w:t xml:space="preserve"> assets is </w:t>
      </w:r>
      <w:r w:rsidR="00F434A2">
        <w:rPr>
          <w:rFonts w:ascii="Arial" w:eastAsia="Times New Roman" w:hAnsi="Arial" w:cs="Arial"/>
          <w:color w:val="000000"/>
        </w:rPr>
        <w:t>the</w:t>
      </w:r>
      <w:r>
        <w:rPr>
          <w:rFonts w:ascii="Arial" w:eastAsia="Times New Roman" w:hAnsi="Arial" w:cs="Arial"/>
          <w:color w:val="000000"/>
        </w:rPr>
        <w:t xml:space="preserve"> core tenet of </w:t>
      </w:r>
      <w:r w:rsidR="00F434A2">
        <w:rPr>
          <w:rFonts w:ascii="Arial" w:eastAsia="Times New Roman" w:hAnsi="Arial" w:cs="Arial"/>
          <w:color w:val="000000"/>
        </w:rPr>
        <w:t>value</w:t>
      </w:r>
      <w:r>
        <w:rPr>
          <w:rFonts w:ascii="Arial" w:eastAsia="Times New Roman" w:hAnsi="Arial" w:cs="Arial"/>
          <w:color w:val="000000"/>
        </w:rPr>
        <w:t xml:space="preserve"> investing</w:t>
      </w:r>
      <w:r w:rsidR="000133B8">
        <w:rPr>
          <w:rFonts w:ascii="Arial" w:eastAsia="Times New Roman" w:hAnsi="Arial" w:cs="Arial"/>
          <w:color w:val="000000"/>
        </w:rPr>
        <w:t>.</w:t>
      </w:r>
      <w:r w:rsidR="000133B8" w:rsidRPr="00705A0B">
        <w:rPr>
          <w:rFonts w:ascii="Arial" w:eastAsia="Times New Roman" w:hAnsi="Arial" w:cs="Arial"/>
          <w:color w:val="000000"/>
          <w:vertAlign w:val="superscript"/>
        </w:rPr>
        <w:t>6</w:t>
      </w:r>
      <w:r>
        <w:rPr>
          <w:rFonts w:ascii="Arial" w:eastAsia="Times New Roman" w:hAnsi="Arial" w:cs="Arial"/>
          <w:color w:val="000000"/>
        </w:rPr>
        <w:t xml:space="preserve"> </w:t>
      </w:r>
      <w:r w:rsidR="00072FD5">
        <w:rPr>
          <w:rFonts w:ascii="Arial" w:eastAsia="Times New Roman" w:hAnsi="Arial" w:cs="Arial"/>
          <w:color w:val="000000"/>
        </w:rPr>
        <w:t xml:space="preserve">From the perspective of </w:t>
      </w:r>
      <w:r w:rsidR="00163376">
        <w:rPr>
          <w:rFonts w:ascii="Arial" w:eastAsia="Times New Roman" w:hAnsi="Arial" w:cs="Arial"/>
          <w:color w:val="000000"/>
        </w:rPr>
        <w:t>an i</w:t>
      </w:r>
      <w:r>
        <w:rPr>
          <w:rFonts w:ascii="Arial" w:eastAsia="Times New Roman" w:hAnsi="Arial" w:cs="Arial"/>
          <w:color w:val="000000"/>
        </w:rPr>
        <w:t>nstitutional i</w:t>
      </w:r>
      <w:r w:rsidR="00163376">
        <w:rPr>
          <w:rFonts w:ascii="Arial" w:eastAsia="Times New Roman" w:hAnsi="Arial" w:cs="Arial"/>
          <w:color w:val="000000"/>
        </w:rPr>
        <w:t>nvestor or savvy homebuyer</w:t>
      </w:r>
      <w:r w:rsidR="00072FD5">
        <w:rPr>
          <w:rFonts w:ascii="Arial" w:eastAsia="Times New Roman" w:hAnsi="Arial" w:cs="Arial"/>
          <w:color w:val="000000"/>
        </w:rPr>
        <w:t xml:space="preserve">, </w:t>
      </w:r>
      <w:r w:rsidR="00163376">
        <w:rPr>
          <w:rFonts w:ascii="Arial" w:eastAsia="Times New Roman" w:hAnsi="Arial" w:cs="Arial"/>
          <w:color w:val="000000"/>
        </w:rPr>
        <w:t>a</w:t>
      </w:r>
      <w:r w:rsidR="00072FD5">
        <w:rPr>
          <w:rFonts w:ascii="Arial" w:eastAsia="Times New Roman" w:hAnsi="Arial" w:cs="Arial"/>
          <w:color w:val="000000"/>
        </w:rPr>
        <w:t xml:space="preserve"> home value</w:t>
      </w:r>
      <w:r w:rsidR="00163376">
        <w:rPr>
          <w:rFonts w:ascii="Arial" w:eastAsia="Times New Roman" w:hAnsi="Arial" w:cs="Arial"/>
          <w:color w:val="000000"/>
        </w:rPr>
        <w:t xml:space="preserve"> model</w:t>
      </w:r>
      <w:r w:rsidR="00072FD5">
        <w:rPr>
          <w:rFonts w:ascii="Arial" w:eastAsia="Times New Roman" w:hAnsi="Arial" w:cs="Arial"/>
          <w:color w:val="000000"/>
        </w:rPr>
        <w:t xml:space="preserve"> offers the attractive prospect of identifying areas </w:t>
      </w:r>
      <w:r w:rsidR="00163376">
        <w:rPr>
          <w:rFonts w:ascii="Arial" w:eastAsia="Times New Roman" w:hAnsi="Arial" w:cs="Arial"/>
          <w:color w:val="000000"/>
        </w:rPr>
        <w:t xml:space="preserve">(and ultimately, individual properties) </w:t>
      </w:r>
      <w:r w:rsidR="00072FD5">
        <w:rPr>
          <w:rFonts w:ascii="Arial" w:eastAsia="Times New Roman" w:hAnsi="Arial" w:cs="Arial"/>
          <w:color w:val="000000"/>
        </w:rPr>
        <w:t xml:space="preserve">that </w:t>
      </w:r>
      <w:r>
        <w:rPr>
          <w:rFonts w:ascii="Arial" w:eastAsia="Times New Roman" w:hAnsi="Arial" w:cs="Arial"/>
          <w:color w:val="000000"/>
        </w:rPr>
        <w:t>may</w:t>
      </w:r>
      <w:r w:rsidR="00072FD5">
        <w:rPr>
          <w:rFonts w:ascii="Arial" w:eastAsia="Times New Roman" w:hAnsi="Arial" w:cs="Arial"/>
          <w:color w:val="000000"/>
        </w:rPr>
        <w:t xml:space="preserve"> be </w:t>
      </w:r>
      <w:r w:rsidR="00F434A2">
        <w:rPr>
          <w:rFonts w:ascii="Arial" w:eastAsia="Times New Roman" w:hAnsi="Arial" w:cs="Arial"/>
          <w:color w:val="000000"/>
        </w:rPr>
        <w:t>mispriced</w:t>
      </w:r>
      <w:r w:rsidR="00163376">
        <w:rPr>
          <w:rFonts w:ascii="Arial" w:eastAsia="Times New Roman" w:hAnsi="Arial" w:cs="Arial"/>
          <w:color w:val="000000"/>
        </w:rPr>
        <w:t xml:space="preserve"> with respect to the rest of the market. </w:t>
      </w:r>
      <w:r w:rsidR="009C5B63">
        <w:rPr>
          <w:rFonts w:ascii="Arial" w:eastAsia="Times New Roman" w:hAnsi="Arial" w:cs="Arial"/>
          <w:color w:val="000000"/>
        </w:rPr>
        <w:t xml:space="preserve">To this end, the location of each listing was plotted on a terrain map with marker color now denoting the difference between actual and predicted price (Figure 11). </w:t>
      </w:r>
      <w:r w:rsidR="003B0063">
        <w:rPr>
          <w:rFonts w:ascii="Arial" w:eastAsia="Times New Roman" w:hAnsi="Arial" w:cs="Arial"/>
          <w:color w:val="000000"/>
        </w:rPr>
        <w:t>Under</w:t>
      </w:r>
      <w:r w:rsidR="00F434A2">
        <w:rPr>
          <w:rFonts w:ascii="Arial" w:eastAsia="Times New Roman" w:hAnsi="Arial" w:cs="Arial"/>
          <w:color w:val="000000"/>
        </w:rPr>
        <w:t>priced</w:t>
      </w:r>
      <w:r w:rsidR="003B0063">
        <w:rPr>
          <w:rFonts w:ascii="Arial" w:eastAsia="Times New Roman" w:hAnsi="Arial" w:cs="Arial"/>
          <w:color w:val="000000"/>
        </w:rPr>
        <w:t xml:space="preserve"> listings (shown in red) are those that offer a combination of the four features (home and lot size, commute time and school quality) that the hypersurface of best fit anticipates should be priced above the observed list price. According to the model, </w:t>
      </w:r>
      <w:r w:rsidR="00D15DF5">
        <w:rPr>
          <w:rFonts w:ascii="Arial" w:eastAsia="Times New Roman" w:hAnsi="Arial" w:cs="Arial"/>
          <w:color w:val="000000"/>
        </w:rPr>
        <w:t>under</w:t>
      </w:r>
      <w:r w:rsidR="00F434A2">
        <w:rPr>
          <w:rFonts w:ascii="Arial" w:eastAsia="Times New Roman" w:hAnsi="Arial" w:cs="Arial"/>
          <w:color w:val="000000"/>
        </w:rPr>
        <w:t>priced</w:t>
      </w:r>
      <w:r w:rsidR="00D15DF5">
        <w:rPr>
          <w:rFonts w:ascii="Arial" w:eastAsia="Times New Roman" w:hAnsi="Arial" w:cs="Arial"/>
          <w:color w:val="000000"/>
        </w:rPr>
        <w:t xml:space="preserve"> areas can be found in San Francisco (</w:t>
      </w:r>
      <w:r w:rsidR="00D15DF5">
        <w:rPr>
          <w:rFonts w:ascii="Arial" w:eastAsia="Times New Roman" w:hAnsi="Arial" w:cs="Arial"/>
          <w:color w:val="000000"/>
        </w:rPr>
        <w:t>Sunset and Bayview districts</w:t>
      </w:r>
      <w:r w:rsidR="00D15DF5">
        <w:rPr>
          <w:rFonts w:ascii="Arial" w:eastAsia="Times New Roman" w:hAnsi="Arial" w:cs="Arial"/>
          <w:color w:val="000000"/>
        </w:rPr>
        <w:t>), along the Peninsula (</w:t>
      </w:r>
      <w:r w:rsidR="003B0063">
        <w:rPr>
          <w:rFonts w:ascii="Arial" w:eastAsia="Times New Roman" w:hAnsi="Arial" w:cs="Arial"/>
          <w:color w:val="000000"/>
        </w:rPr>
        <w:t>Daly City and East Palo Alto</w:t>
      </w:r>
      <w:r w:rsidR="00D15DF5">
        <w:rPr>
          <w:rFonts w:ascii="Arial" w:eastAsia="Times New Roman" w:hAnsi="Arial" w:cs="Arial"/>
          <w:color w:val="000000"/>
        </w:rPr>
        <w:t>),</w:t>
      </w:r>
      <w:r w:rsidR="003B0063">
        <w:rPr>
          <w:rFonts w:ascii="Arial" w:eastAsia="Times New Roman" w:hAnsi="Arial" w:cs="Arial"/>
          <w:color w:val="000000"/>
        </w:rPr>
        <w:t xml:space="preserve"> </w:t>
      </w:r>
      <w:r w:rsidR="00D15DF5">
        <w:rPr>
          <w:rFonts w:ascii="Arial" w:eastAsia="Times New Roman" w:hAnsi="Arial" w:cs="Arial"/>
          <w:color w:val="000000"/>
        </w:rPr>
        <w:t xml:space="preserve">in the East Bay (Alameda, Orinda, Hayward, and Fremont), and Marin (San Anselmo). Aside from a few listings in San Jose, the South Bay looks to be </w:t>
      </w:r>
      <w:r w:rsidR="00F434A2">
        <w:rPr>
          <w:rFonts w:ascii="Arial" w:eastAsia="Times New Roman" w:hAnsi="Arial" w:cs="Arial"/>
          <w:color w:val="000000"/>
        </w:rPr>
        <w:t>generally</w:t>
      </w:r>
      <w:r w:rsidR="00D15DF5">
        <w:rPr>
          <w:rFonts w:ascii="Arial" w:eastAsia="Times New Roman" w:hAnsi="Arial" w:cs="Arial"/>
          <w:color w:val="000000"/>
        </w:rPr>
        <w:t xml:space="preserve"> over</w:t>
      </w:r>
      <w:r w:rsidR="00F434A2">
        <w:rPr>
          <w:rFonts w:ascii="Arial" w:eastAsia="Times New Roman" w:hAnsi="Arial" w:cs="Arial"/>
          <w:color w:val="000000"/>
        </w:rPr>
        <w:t>priced</w:t>
      </w:r>
      <w:r w:rsidR="00D15DF5">
        <w:rPr>
          <w:rFonts w:ascii="Arial" w:eastAsia="Times New Roman" w:hAnsi="Arial" w:cs="Arial"/>
          <w:color w:val="000000"/>
        </w:rPr>
        <w:t xml:space="preserve">. </w:t>
      </w:r>
    </w:p>
    <w:p w14:paraId="06A3118F" w14:textId="77777777" w:rsidR="00C15B33" w:rsidRDefault="00C15B33" w:rsidP="00776248">
      <w:pPr>
        <w:rPr>
          <w:rFonts w:ascii="Arial" w:eastAsia="Times New Roman" w:hAnsi="Arial" w:cs="Arial"/>
          <w:b/>
          <w:bCs/>
          <w:color w:val="000000"/>
        </w:rPr>
      </w:pPr>
    </w:p>
    <w:p w14:paraId="24A0CA86" w14:textId="70991F3C" w:rsidR="00EB5BD8" w:rsidRDefault="00A84480" w:rsidP="00776248">
      <w:pPr>
        <w:rPr>
          <w:rFonts w:ascii="Arial" w:eastAsia="Times New Roman" w:hAnsi="Arial" w:cs="Arial"/>
          <w:b/>
          <w:bCs/>
          <w:color w:val="000000"/>
        </w:rPr>
      </w:pPr>
      <w:r w:rsidRPr="00A85144">
        <w:rPr>
          <w:rFonts w:ascii="Arial" w:hAnsi="Arial" w:cs="Arial"/>
          <w:noProof/>
        </w:rPr>
        <w:drawing>
          <wp:inline distT="0" distB="0" distL="0" distR="0" wp14:anchorId="3D502234" wp14:editId="28585136">
            <wp:extent cx="4777164" cy="5029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77164" cy="5029200"/>
                    </a:xfrm>
                    <a:prstGeom prst="rect">
                      <a:avLst/>
                    </a:prstGeom>
                  </pic:spPr>
                </pic:pic>
              </a:graphicData>
            </a:graphic>
          </wp:inline>
        </w:drawing>
      </w:r>
    </w:p>
    <w:p w14:paraId="04F1C0F8" w14:textId="5CA39E37" w:rsidR="002A4619" w:rsidRPr="00A85144" w:rsidRDefault="002A4619" w:rsidP="002A4619">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sidR="00265EB5">
        <w:rPr>
          <w:rFonts w:ascii="Arial" w:hAnsi="Arial" w:cs="Arial"/>
          <w:b/>
          <w:bCs/>
          <w:i w:val="0"/>
          <w:iCs w:val="0"/>
          <w:noProof/>
          <w:color w:val="000000" w:themeColor="text1"/>
          <w:sz w:val="24"/>
          <w:szCs w:val="24"/>
        </w:rPr>
        <w:t>11</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r w:rsidR="00C477DE">
        <w:rPr>
          <w:rFonts w:ascii="Arial" w:hAnsi="Arial" w:cs="Arial"/>
          <w:i w:val="0"/>
          <w:iCs w:val="0"/>
          <w:color w:val="000000" w:themeColor="text1"/>
          <w:sz w:val="24"/>
          <w:szCs w:val="24"/>
        </w:rPr>
        <w:t>Difference between list price and price predicted by the model described in Equation 2</w:t>
      </w:r>
      <w:r>
        <w:rPr>
          <w:rFonts w:ascii="Arial" w:hAnsi="Arial" w:cs="Arial"/>
          <w:i w:val="0"/>
          <w:iCs w:val="0"/>
          <w:color w:val="000000" w:themeColor="text1"/>
          <w:sz w:val="24"/>
          <w:szCs w:val="24"/>
        </w:rPr>
        <w:t xml:space="preserve">. </w:t>
      </w:r>
      <w:r w:rsidR="00C477DE">
        <w:rPr>
          <w:rFonts w:ascii="Arial" w:hAnsi="Arial" w:cs="Arial"/>
          <w:i w:val="0"/>
          <w:iCs w:val="0"/>
          <w:color w:val="000000" w:themeColor="text1"/>
          <w:sz w:val="24"/>
          <w:szCs w:val="24"/>
        </w:rPr>
        <w:t xml:space="preserve">Listings deemed </w:t>
      </w:r>
      <w:r w:rsidR="00974476">
        <w:rPr>
          <w:rFonts w:ascii="Arial" w:hAnsi="Arial" w:cs="Arial"/>
          <w:i w:val="0"/>
          <w:iCs w:val="0"/>
          <w:color w:val="000000" w:themeColor="text1"/>
          <w:sz w:val="24"/>
          <w:szCs w:val="24"/>
        </w:rPr>
        <w:t xml:space="preserve">by the model to be </w:t>
      </w:r>
      <w:r w:rsidR="00C477DE">
        <w:rPr>
          <w:rFonts w:ascii="Arial" w:hAnsi="Arial" w:cs="Arial"/>
          <w:i w:val="0"/>
          <w:iCs w:val="0"/>
          <w:color w:val="000000" w:themeColor="text1"/>
          <w:sz w:val="24"/>
          <w:szCs w:val="24"/>
        </w:rPr>
        <w:t>undervalued and ov</w:t>
      </w:r>
      <w:r w:rsidR="00974476">
        <w:rPr>
          <w:rFonts w:ascii="Arial" w:hAnsi="Arial" w:cs="Arial"/>
          <w:i w:val="0"/>
          <w:iCs w:val="0"/>
          <w:color w:val="000000" w:themeColor="text1"/>
          <w:sz w:val="24"/>
          <w:szCs w:val="24"/>
        </w:rPr>
        <w:t>ervalued are shown in red and blue, respectively.</w:t>
      </w:r>
    </w:p>
    <w:p w14:paraId="7168B157" w14:textId="6421FA8D" w:rsidR="00EB5BD8" w:rsidRPr="00A85144" w:rsidRDefault="00EB5BD8" w:rsidP="00776248">
      <w:pPr>
        <w:rPr>
          <w:rFonts w:ascii="Arial" w:eastAsia="Times New Roman" w:hAnsi="Arial" w:cs="Arial"/>
          <w:b/>
          <w:bCs/>
          <w:color w:val="000000"/>
        </w:rPr>
      </w:pPr>
      <w:r w:rsidRPr="00A85144">
        <w:rPr>
          <w:rFonts w:ascii="Arial" w:eastAsia="Times New Roman" w:hAnsi="Arial" w:cs="Arial"/>
          <w:b/>
          <w:bCs/>
          <w:color w:val="000000"/>
        </w:rPr>
        <w:lastRenderedPageBreak/>
        <w:t>Conclusions</w:t>
      </w:r>
    </w:p>
    <w:p w14:paraId="0695D2E9" w14:textId="2F23B0C6" w:rsidR="00EB5BD8" w:rsidRPr="00A85144" w:rsidRDefault="00FB5026" w:rsidP="00776248">
      <w:pPr>
        <w:rPr>
          <w:rFonts w:ascii="Arial" w:eastAsia="Times New Roman" w:hAnsi="Arial" w:cs="Arial"/>
          <w:bCs/>
          <w:color w:val="000000"/>
        </w:rPr>
      </w:pPr>
      <w:r w:rsidRPr="00A85144">
        <w:rPr>
          <w:rFonts w:ascii="Arial" w:eastAsia="Times New Roman" w:hAnsi="Arial" w:cs="Arial"/>
          <w:bCs/>
          <w:color w:val="000000"/>
        </w:rPr>
        <w:t xml:space="preserve">The application of data science techniques </w:t>
      </w:r>
      <w:r w:rsidR="00D84921" w:rsidRPr="00A85144">
        <w:rPr>
          <w:rFonts w:ascii="Arial" w:eastAsia="Times New Roman" w:hAnsi="Arial" w:cs="Arial"/>
          <w:bCs/>
          <w:color w:val="000000"/>
        </w:rPr>
        <w:t xml:space="preserve">to inform real estate investment decisions </w:t>
      </w:r>
      <w:r w:rsidR="00E85878" w:rsidRPr="00A85144">
        <w:rPr>
          <w:rFonts w:ascii="Arial" w:eastAsia="Times New Roman" w:hAnsi="Arial" w:cs="Arial"/>
          <w:bCs/>
          <w:color w:val="000000"/>
        </w:rPr>
        <w:t xml:space="preserve">need not be only pursued by corporate investors – free, open-source </w:t>
      </w:r>
      <w:r w:rsidR="00223645" w:rsidRPr="00A85144">
        <w:rPr>
          <w:rFonts w:ascii="Arial" w:eastAsia="Times New Roman" w:hAnsi="Arial" w:cs="Arial"/>
          <w:bCs/>
          <w:color w:val="000000"/>
        </w:rPr>
        <w:t>packages for use with Python</w:t>
      </w:r>
      <w:r w:rsidR="00E85878" w:rsidRPr="00A85144">
        <w:rPr>
          <w:rFonts w:ascii="Arial" w:eastAsia="Times New Roman" w:hAnsi="Arial" w:cs="Arial"/>
          <w:bCs/>
          <w:color w:val="000000"/>
        </w:rPr>
        <w:t xml:space="preserve"> </w:t>
      </w:r>
      <w:r w:rsidR="00223645" w:rsidRPr="00A85144">
        <w:rPr>
          <w:rFonts w:ascii="Arial" w:eastAsia="Times New Roman" w:hAnsi="Arial" w:cs="Arial"/>
          <w:bCs/>
          <w:color w:val="000000"/>
        </w:rPr>
        <w:t xml:space="preserve">empower the individual to scrape webpages, visualize data, apply machine learning to identify deals that may be overlooked by other market participants. </w:t>
      </w:r>
    </w:p>
    <w:p w14:paraId="4DE4AB7D" w14:textId="77777777" w:rsidR="00776248" w:rsidRPr="00A85144" w:rsidRDefault="00776248" w:rsidP="00776248">
      <w:pPr>
        <w:rPr>
          <w:rFonts w:ascii="Arial" w:eastAsia="Times New Roman" w:hAnsi="Arial" w:cs="Arial"/>
          <w:bCs/>
          <w:color w:val="000000"/>
        </w:rPr>
      </w:pPr>
    </w:p>
    <w:p w14:paraId="4301083C" w14:textId="77777777" w:rsidR="00BA681E" w:rsidRPr="00A85144" w:rsidRDefault="00BA681E" w:rsidP="00BA681E">
      <w:pPr>
        <w:spacing w:after="240"/>
        <w:rPr>
          <w:rFonts w:ascii="Arial" w:eastAsia="Times New Roman" w:hAnsi="Arial" w:cs="Arial"/>
        </w:rPr>
      </w:pPr>
      <w:r w:rsidRPr="00A85144">
        <w:rPr>
          <w:rFonts w:ascii="Arial" w:eastAsia="Times New Roman" w:hAnsi="Arial" w:cs="Arial"/>
        </w:rPr>
        <w:br/>
      </w:r>
    </w:p>
    <w:p w14:paraId="0850AF66" w14:textId="77777777" w:rsidR="00BA681E" w:rsidRPr="00A85144" w:rsidRDefault="00BA681E" w:rsidP="00BA681E">
      <w:pPr>
        <w:rPr>
          <w:rFonts w:ascii="Arial" w:eastAsia="Times New Roman" w:hAnsi="Arial" w:cs="Arial"/>
        </w:rPr>
      </w:pPr>
    </w:p>
    <w:p w14:paraId="222FC958" w14:textId="34AF22B7" w:rsidR="001130DC" w:rsidRPr="00A85144" w:rsidRDefault="001130DC">
      <w:pPr>
        <w:rPr>
          <w:rFonts w:ascii="Arial" w:hAnsi="Arial" w:cs="Arial"/>
        </w:rPr>
      </w:pPr>
    </w:p>
    <w:p w14:paraId="3F175516" w14:textId="266A516E" w:rsidR="00AF05E8" w:rsidRPr="00A85144" w:rsidRDefault="00ED33C2">
      <w:pPr>
        <w:rPr>
          <w:rFonts w:ascii="Arial" w:hAnsi="Arial" w:cs="Arial"/>
          <w:b/>
        </w:rPr>
      </w:pPr>
      <w:r w:rsidRPr="00A85144">
        <w:rPr>
          <w:rFonts w:ascii="Arial" w:hAnsi="Arial" w:cs="Arial"/>
          <w:b/>
        </w:rPr>
        <w:t>References</w:t>
      </w:r>
    </w:p>
    <w:p w14:paraId="6199139B" w14:textId="563C30E5" w:rsidR="00ED33C2" w:rsidRPr="000133B8" w:rsidRDefault="00ED33C2">
      <w:pPr>
        <w:rPr>
          <w:rFonts w:ascii="Arial" w:hAnsi="Arial" w:cs="Arial"/>
          <w:sz w:val="22"/>
          <w:szCs w:val="22"/>
        </w:rPr>
      </w:pPr>
      <w:r w:rsidRPr="000133B8">
        <w:rPr>
          <w:rFonts w:ascii="Arial" w:hAnsi="Arial" w:cs="Arial"/>
          <w:sz w:val="22"/>
          <w:szCs w:val="22"/>
          <w:vertAlign w:val="superscript"/>
        </w:rPr>
        <w:t>1</w:t>
      </w:r>
      <w:r w:rsidRPr="000133B8">
        <w:rPr>
          <w:rFonts w:ascii="Arial" w:hAnsi="Arial" w:cs="Arial"/>
          <w:sz w:val="22"/>
          <w:szCs w:val="22"/>
        </w:rPr>
        <w:t>Federal Reserve Bank of St. Louis (https://fred.stlouisfed.org/series/SFXRSA)</w:t>
      </w:r>
    </w:p>
    <w:p w14:paraId="7AD08095" w14:textId="061663DE" w:rsidR="00AF05E8" w:rsidRPr="000133B8" w:rsidRDefault="00235C3E">
      <w:pPr>
        <w:rPr>
          <w:rFonts w:ascii="Arial" w:hAnsi="Arial" w:cs="Arial"/>
          <w:sz w:val="22"/>
          <w:szCs w:val="22"/>
        </w:rPr>
      </w:pPr>
      <w:r w:rsidRPr="000133B8">
        <w:rPr>
          <w:rFonts w:ascii="Arial" w:hAnsi="Arial" w:cs="Arial"/>
          <w:sz w:val="22"/>
          <w:szCs w:val="22"/>
          <w:vertAlign w:val="superscript"/>
        </w:rPr>
        <w:t>2</w:t>
      </w:r>
      <w:r w:rsidR="00AF05E8" w:rsidRPr="000133B8">
        <w:rPr>
          <w:rFonts w:ascii="Arial" w:hAnsi="Arial" w:cs="Arial"/>
          <w:sz w:val="22"/>
          <w:szCs w:val="22"/>
        </w:rPr>
        <w:t>Shapefiles: Stanford Earthworks (https://earthworks.stanford.edu/catalog/stanford-vj593xs7263)</w:t>
      </w:r>
    </w:p>
    <w:p w14:paraId="618648C8" w14:textId="0243C0C4" w:rsidR="00235C3E" w:rsidRPr="000133B8" w:rsidRDefault="00235C3E">
      <w:pPr>
        <w:rPr>
          <w:rFonts w:ascii="Arial" w:hAnsi="Arial" w:cs="Arial"/>
          <w:sz w:val="22"/>
          <w:szCs w:val="22"/>
        </w:rPr>
      </w:pPr>
      <w:r w:rsidRPr="000133B8">
        <w:rPr>
          <w:rFonts w:ascii="Arial" w:hAnsi="Arial" w:cs="Arial"/>
          <w:sz w:val="22"/>
          <w:szCs w:val="22"/>
          <w:vertAlign w:val="superscript"/>
        </w:rPr>
        <w:t>3</w:t>
      </w:r>
      <w:r w:rsidRPr="000133B8">
        <w:rPr>
          <w:rFonts w:ascii="Arial" w:hAnsi="Arial" w:cs="Arial"/>
          <w:sz w:val="22"/>
          <w:szCs w:val="22"/>
        </w:rPr>
        <w:t>California Assessment of Student Performance and Progress (https://caaspp.cde.ca.gov/sb2018/ResearchFileList)</w:t>
      </w:r>
    </w:p>
    <w:p w14:paraId="012837E4" w14:textId="18F0463B" w:rsidR="00AE2DC1" w:rsidRPr="000133B8" w:rsidRDefault="00AE2DC1" w:rsidP="00AE2DC1">
      <w:pPr>
        <w:rPr>
          <w:rFonts w:ascii="Arial" w:hAnsi="Arial" w:cs="Arial"/>
          <w:sz w:val="22"/>
          <w:szCs w:val="22"/>
        </w:rPr>
      </w:pPr>
      <w:r w:rsidRPr="000133B8">
        <w:rPr>
          <w:rFonts w:ascii="Arial" w:hAnsi="Arial" w:cs="Arial"/>
          <w:bCs/>
          <w:sz w:val="22"/>
          <w:szCs w:val="22"/>
          <w:vertAlign w:val="superscript"/>
        </w:rPr>
        <w:t>4</w:t>
      </w:r>
      <w:r w:rsidRPr="000133B8">
        <w:rPr>
          <w:rFonts w:ascii="Arial" w:hAnsi="Arial" w:cs="Arial"/>
          <w:bCs/>
          <w:sz w:val="22"/>
          <w:szCs w:val="22"/>
        </w:rPr>
        <w:t>Statistics How To (https://www.statisticshowto.datasciencecentral.com/multicollinearity/)</w:t>
      </w:r>
    </w:p>
    <w:p w14:paraId="147839F1" w14:textId="0209ECD0" w:rsidR="00AE2DC1" w:rsidRPr="000133B8" w:rsidRDefault="00127523">
      <w:pPr>
        <w:rPr>
          <w:rFonts w:ascii="Arial" w:hAnsi="Arial" w:cs="Arial"/>
          <w:sz w:val="22"/>
          <w:szCs w:val="22"/>
        </w:rPr>
      </w:pPr>
      <w:r w:rsidRPr="000133B8">
        <w:rPr>
          <w:rFonts w:ascii="Arial" w:hAnsi="Arial" w:cs="Arial"/>
          <w:sz w:val="22"/>
          <w:szCs w:val="22"/>
          <w:vertAlign w:val="superscript"/>
        </w:rPr>
        <w:t>5</w:t>
      </w:r>
      <w:r w:rsidRPr="000133B8">
        <w:rPr>
          <w:rFonts w:ascii="Arial" w:hAnsi="Arial" w:cs="Arial"/>
          <w:sz w:val="22"/>
          <w:szCs w:val="22"/>
        </w:rPr>
        <w:t>Trulia crime data (https://www.trulia.com/real_estate/San_Francisco-California/crime/)</w:t>
      </w:r>
    </w:p>
    <w:p w14:paraId="18773321" w14:textId="0CEB11FD" w:rsidR="00AE2DC1" w:rsidRPr="000133B8" w:rsidRDefault="000133B8">
      <w:pPr>
        <w:rPr>
          <w:rFonts w:ascii="Arial" w:hAnsi="Arial" w:cs="Arial"/>
          <w:sz w:val="22"/>
          <w:szCs w:val="22"/>
        </w:rPr>
      </w:pPr>
      <w:r w:rsidRPr="000133B8">
        <w:rPr>
          <w:rFonts w:ascii="Arial" w:hAnsi="Arial" w:cs="Arial"/>
          <w:sz w:val="22"/>
          <w:szCs w:val="22"/>
          <w:vertAlign w:val="superscript"/>
        </w:rPr>
        <w:t>6</w:t>
      </w:r>
      <w:r w:rsidRPr="000133B8">
        <w:rPr>
          <w:rFonts w:ascii="Arial" w:hAnsi="Arial" w:cs="Arial"/>
          <w:sz w:val="22"/>
          <w:szCs w:val="22"/>
        </w:rPr>
        <w:t>Wikipedia</w:t>
      </w:r>
      <w:r>
        <w:rPr>
          <w:rFonts w:ascii="Arial" w:hAnsi="Arial" w:cs="Arial"/>
          <w:sz w:val="22"/>
          <w:szCs w:val="22"/>
        </w:rPr>
        <w:t xml:space="preserve"> (</w:t>
      </w:r>
      <w:r w:rsidRPr="000133B8">
        <w:rPr>
          <w:rFonts w:ascii="Arial" w:hAnsi="Arial" w:cs="Arial"/>
          <w:sz w:val="22"/>
          <w:szCs w:val="22"/>
        </w:rPr>
        <w:t>https://en.wikipedia.org/wiki/Value_investing</w:t>
      </w:r>
      <w:r>
        <w:rPr>
          <w:rFonts w:ascii="Arial" w:hAnsi="Arial" w:cs="Arial"/>
          <w:sz w:val="22"/>
          <w:szCs w:val="22"/>
        </w:rPr>
        <w:t>)</w:t>
      </w:r>
    </w:p>
    <w:p w14:paraId="254EE3C3" w14:textId="0236B777" w:rsidR="00623BBD" w:rsidRPr="00A84480" w:rsidRDefault="00623BBD">
      <w:pPr>
        <w:rPr>
          <w:rFonts w:ascii="Arial" w:hAnsi="Arial" w:cs="Arial"/>
          <w:b/>
        </w:rPr>
      </w:pPr>
    </w:p>
    <w:sectPr w:rsidR="00623BBD" w:rsidRPr="00A84480" w:rsidSect="00E15476">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7A790B" w14:textId="77777777" w:rsidR="00BC313D" w:rsidRDefault="00BC313D" w:rsidP="00790F44">
      <w:r>
        <w:separator/>
      </w:r>
    </w:p>
  </w:endnote>
  <w:endnote w:type="continuationSeparator" w:id="0">
    <w:p w14:paraId="1CC6AA13" w14:textId="77777777" w:rsidR="00BC313D" w:rsidRDefault="00BC313D" w:rsidP="00790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5265294"/>
      <w:docPartObj>
        <w:docPartGallery w:val="Page Numbers (Bottom of Page)"/>
        <w:docPartUnique/>
      </w:docPartObj>
    </w:sdtPr>
    <w:sdtEndPr>
      <w:rPr>
        <w:rStyle w:val="PageNumber"/>
      </w:rPr>
    </w:sdtEndPr>
    <w:sdtContent>
      <w:p w14:paraId="44F4C6A3" w14:textId="136D382D"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641979" w14:textId="77777777" w:rsidR="001154DB" w:rsidRDefault="001154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4969756"/>
      <w:docPartObj>
        <w:docPartGallery w:val="Page Numbers (Bottom of Page)"/>
        <w:docPartUnique/>
      </w:docPartObj>
    </w:sdtPr>
    <w:sdtEndPr>
      <w:rPr>
        <w:rStyle w:val="PageNumber"/>
      </w:rPr>
    </w:sdtEndPr>
    <w:sdtContent>
      <w:p w14:paraId="3170FACE" w14:textId="6F7E6F41"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3FEEF174" w14:textId="77777777" w:rsidR="001154DB" w:rsidRDefault="001154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062F" w14:textId="77777777" w:rsidR="001154DB" w:rsidRDefault="001154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11E92F" w14:textId="77777777" w:rsidR="00BC313D" w:rsidRDefault="00BC313D" w:rsidP="00790F44">
      <w:r>
        <w:separator/>
      </w:r>
    </w:p>
  </w:footnote>
  <w:footnote w:type="continuationSeparator" w:id="0">
    <w:p w14:paraId="0A90D323" w14:textId="77777777" w:rsidR="00BC313D" w:rsidRDefault="00BC313D" w:rsidP="00790F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74697" w14:textId="77777777" w:rsidR="001154DB" w:rsidRDefault="001154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1937" w14:textId="77777777" w:rsidR="001154DB" w:rsidRDefault="001154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8933C" w14:textId="77777777" w:rsidR="001154DB" w:rsidRDefault="001154D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1E"/>
    <w:rsid w:val="00000291"/>
    <w:rsid w:val="000133B8"/>
    <w:rsid w:val="0002401D"/>
    <w:rsid w:val="00045051"/>
    <w:rsid w:val="0007275F"/>
    <w:rsid w:val="00072FD5"/>
    <w:rsid w:val="0009096E"/>
    <w:rsid w:val="000957FF"/>
    <w:rsid w:val="000A1022"/>
    <w:rsid w:val="000B5E4B"/>
    <w:rsid w:val="000B6EF8"/>
    <w:rsid w:val="000D111A"/>
    <w:rsid w:val="000D1B16"/>
    <w:rsid w:val="000D6A61"/>
    <w:rsid w:val="000F1E25"/>
    <w:rsid w:val="000F3558"/>
    <w:rsid w:val="00106B74"/>
    <w:rsid w:val="001115A9"/>
    <w:rsid w:val="00112F14"/>
    <w:rsid w:val="001130DC"/>
    <w:rsid w:val="001154DB"/>
    <w:rsid w:val="00117ED5"/>
    <w:rsid w:val="00122DA9"/>
    <w:rsid w:val="00127523"/>
    <w:rsid w:val="001314DD"/>
    <w:rsid w:val="00150254"/>
    <w:rsid w:val="00150651"/>
    <w:rsid w:val="0015129F"/>
    <w:rsid w:val="001516D1"/>
    <w:rsid w:val="00163376"/>
    <w:rsid w:val="0017139A"/>
    <w:rsid w:val="00182CB4"/>
    <w:rsid w:val="001976E3"/>
    <w:rsid w:val="001A1EAB"/>
    <w:rsid w:val="001A3E0D"/>
    <w:rsid w:val="001A620F"/>
    <w:rsid w:val="001B7065"/>
    <w:rsid w:val="001C54E7"/>
    <w:rsid w:val="001C761B"/>
    <w:rsid w:val="001D1405"/>
    <w:rsid w:val="001D6D07"/>
    <w:rsid w:val="001E6FC0"/>
    <w:rsid w:val="001F172A"/>
    <w:rsid w:val="001F4CB9"/>
    <w:rsid w:val="00203881"/>
    <w:rsid w:val="002113CA"/>
    <w:rsid w:val="00223645"/>
    <w:rsid w:val="00223B53"/>
    <w:rsid w:val="00224D3E"/>
    <w:rsid w:val="00235C3E"/>
    <w:rsid w:val="00251BAF"/>
    <w:rsid w:val="00261CCB"/>
    <w:rsid w:val="00265EB5"/>
    <w:rsid w:val="00271F0A"/>
    <w:rsid w:val="00273D41"/>
    <w:rsid w:val="002824F8"/>
    <w:rsid w:val="002862F1"/>
    <w:rsid w:val="00287DB4"/>
    <w:rsid w:val="00293E6C"/>
    <w:rsid w:val="002A00C2"/>
    <w:rsid w:val="002A4619"/>
    <w:rsid w:val="002A5E88"/>
    <w:rsid w:val="002B0667"/>
    <w:rsid w:val="002D4C96"/>
    <w:rsid w:val="002E571C"/>
    <w:rsid w:val="002E62A5"/>
    <w:rsid w:val="003026D9"/>
    <w:rsid w:val="00304816"/>
    <w:rsid w:val="00313007"/>
    <w:rsid w:val="003340B3"/>
    <w:rsid w:val="00341DD6"/>
    <w:rsid w:val="0034661E"/>
    <w:rsid w:val="00346B08"/>
    <w:rsid w:val="003517B3"/>
    <w:rsid w:val="003729CD"/>
    <w:rsid w:val="003A2D94"/>
    <w:rsid w:val="003A4367"/>
    <w:rsid w:val="003B0063"/>
    <w:rsid w:val="003D125B"/>
    <w:rsid w:val="003E036E"/>
    <w:rsid w:val="003F2170"/>
    <w:rsid w:val="003F275A"/>
    <w:rsid w:val="003F42D8"/>
    <w:rsid w:val="004053CD"/>
    <w:rsid w:val="00413755"/>
    <w:rsid w:val="00414A40"/>
    <w:rsid w:val="00414B1D"/>
    <w:rsid w:val="00415158"/>
    <w:rsid w:val="004345C9"/>
    <w:rsid w:val="00447E83"/>
    <w:rsid w:val="00460096"/>
    <w:rsid w:val="00467040"/>
    <w:rsid w:val="00470AA6"/>
    <w:rsid w:val="00472CF0"/>
    <w:rsid w:val="004802F6"/>
    <w:rsid w:val="00480984"/>
    <w:rsid w:val="00481B8A"/>
    <w:rsid w:val="00483D91"/>
    <w:rsid w:val="00487D00"/>
    <w:rsid w:val="004D0EB4"/>
    <w:rsid w:val="005068C5"/>
    <w:rsid w:val="00512663"/>
    <w:rsid w:val="00532D30"/>
    <w:rsid w:val="00534FF8"/>
    <w:rsid w:val="00540313"/>
    <w:rsid w:val="005622C6"/>
    <w:rsid w:val="0056464D"/>
    <w:rsid w:val="00590C4E"/>
    <w:rsid w:val="0059304D"/>
    <w:rsid w:val="005B0B8F"/>
    <w:rsid w:val="005B1875"/>
    <w:rsid w:val="005B355D"/>
    <w:rsid w:val="005C2A08"/>
    <w:rsid w:val="005C659A"/>
    <w:rsid w:val="005D570F"/>
    <w:rsid w:val="005F6922"/>
    <w:rsid w:val="00621334"/>
    <w:rsid w:val="00621530"/>
    <w:rsid w:val="00622BC3"/>
    <w:rsid w:val="00623BBD"/>
    <w:rsid w:val="00624B5B"/>
    <w:rsid w:val="006513D4"/>
    <w:rsid w:val="00663CD8"/>
    <w:rsid w:val="00671184"/>
    <w:rsid w:val="00672117"/>
    <w:rsid w:val="006821A7"/>
    <w:rsid w:val="006A4616"/>
    <w:rsid w:val="006A653D"/>
    <w:rsid w:val="006D1EC5"/>
    <w:rsid w:val="006D409E"/>
    <w:rsid w:val="006E3F3F"/>
    <w:rsid w:val="006E62BC"/>
    <w:rsid w:val="006F2994"/>
    <w:rsid w:val="00705A0B"/>
    <w:rsid w:val="007133C8"/>
    <w:rsid w:val="00713806"/>
    <w:rsid w:val="00720A63"/>
    <w:rsid w:val="007535C4"/>
    <w:rsid w:val="00766C5A"/>
    <w:rsid w:val="0077202B"/>
    <w:rsid w:val="00776248"/>
    <w:rsid w:val="00790F44"/>
    <w:rsid w:val="00795E19"/>
    <w:rsid w:val="00797226"/>
    <w:rsid w:val="007B2E40"/>
    <w:rsid w:val="007C0BE8"/>
    <w:rsid w:val="007C2C27"/>
    <w:rsid w:val="007C42D4"/>
    <w:rsid w:val="007C542D"/>
    <w:rsid w:val="007D3195"/>
    <w:rsid w:val="007D447F"/>
    <w:rsid w:val="007E3A0F"/>
    <w:rsid w:val="007E5BA9"/>
    <w:rsid w:val="007F7268"/>
    <w:rsid w:val="007F7FB9"/>
    <w:rsid w:val="0081642C"/>
    <w:rsid w:val="00817D78"/>
    <w:rsid w:val="0082064B"/>
    <w:rsid w:val="008238F0"/>
    <w:rsid w:val="00847889"/>
    <w:rsid w:val="008570C4"/>
    <w:rsid w:val="0086302B"/>
    <w:rsid w:val="00870156"/>
    <w:rsid w:val="008754D4"/>
    <w:rsid w:val="00893E50"/>
    <w:rsid w:val="008A17DA"/>
    <w:rsid w:val="008A2DC6"/>
    <w:rsid w:val="008A3433"/>
    <w:rsid w:val="008A6FEF"/>
    <w:rsid w:val="008B43C8"/>
    <w:rsid w:val="008C2465"/>
    <w:rsid w:val="008E62D4"/>
    <w:rsid w:val="008F3BF8"/>
    <w:rsid w:val="0090488C"/>
    <w:rsid w:val="009076E6"/>
    <w:rsid w:val="009316AA"/>
    <w:rsid w:val="00953863"/>
    <w:rsid w:val="0096078C"/>
    <w:rsid w:val="00974476"/>
    <w:rsid w:val="009837D3"/>
    <w:rsid w:val="009A7A3E"/>
    <w:rsid w:val="009B25A8"/>
    <w:rsid w:val="009C347A"/>
    <w:rsid w:val="009C5B63"/>
    <w:rsid w:val="009E2ADE"/>
    <w:rsid w:val="009F1086"/>
    <w:rsid w:val="00A05341"/>
    <w:rsid w:val="00A12426"/>
    <w:rsid w:val="00A15DC6"/>
    <w:rsid w:val="00A259F4"/>
    <w:rsid w:val="00A32880"/>
    <w:rsid w:val="00A37A35"/>
    <w:rsid w:val="00A47011"/>
    <w:rsid w:val="00A56EC4"/>
    <w:rsid w:val="00A63E06"/>
    <w:rsid w:val="00A64FAD"/>
    <w:rsid w:val="00A71192"/>
    <w:rsid w:val="00A71B47"/>
    <w:rsid w:val="00A76783"/>
    <w:rsid w:val="00A84480"/>
    <w:rsid w:val="00A8466A"/>
    <w:rsid w:val="00A85144"/>
    <w:rsid w:val="00A96824"/>
    <w:rsid w:val="00A96957"/>
    <w:rsid w:val="00A96BFD"/>
    <w:rsid w:val="00AA2765"/>
    <w:rsid w:val="00AB0236"/>
    <w:rsid w:val="00AC4209"/>
    <w:rsid w:val="00AE18A0"/>
    <w:rsid w:val="00AE2DC1"/>
    <w:rsid w:val="00AF05E8"/>
    <w:rsid w:val="00AF6171"/>
    <w:rsid w:val="00B023ED"/>
    <w:rsid w:val="00B45F36"/>
    <w:rsid w:val="00B52D56"/>
    <w:rsid w:val="00B53902"/>
    <w:rsid w:val="00B734D1"/>
    <w:rsid w:val="00B77A05"/>
    <w:rsid w:val="00B94217"/>
    <w:rsid w:val="00BA38A6"/>
    <w:rsid w:val="00BA681E"/>
    <w:rsid w:val="00BB366F"/>
    <w:rsid w:val="00BB650E"/>
    <w:rsid w:val="00BC313D"/>
    <w:rsid w:val="00BD05CF"/>
    <w:rsid w:val="00BD2620"/>
    <w:rsid w:val="00BE3482"/>
    <w:rsid w:val="00BF4DD3"/>
    <w:rsid w:val="00BF5467"/>
    <w:rsid w:val="00C101FA"/>
    <w:rsid w:val="00C15B33"/>
    <w:rsid w:val="00C1762E"/>
    <w:rsid w:val="00C2092D"/>
    <w:rsid w:val="00C320D3"/>
    <w:rsid w:val="00C33BDF"/>
    <w:rsid w:val="00C42689"/>
    <w:rsid w:val="00C477DE"/>
    <w:rsid w:val="00C54664"/>
    <w:rsid w:val="00C5584B"/>
    <w:rsid w:val="00C708A3"/>
    <w:rsid w:val="00C73C6C"/>
    <w:rsid w:val="00C75CA7"/>
    <w:rsid w:val="00C809A1"/>
    <w:rsid w:val="00CA2958"/>
    <w:rsid w:val="00CB7CD6"/>
    <w:rsid w:val="00CD36FA"/>
    <w:rsid w:val="00CE107B"/>
    <w:rsid w:val="00CE4B3A"/>
    <w:rsid w:val="00CF2FD2"/>
    <w:rsid w:val="00D077A5"/>
    <w:rsid w:val="00D1363A"/>
    <w:rsid w:val="00D1390F"/>
    <w:rsid w:val="00D15DF5"/>
    <w:rsid w:val="00D40A75"/>
    <w:rsid w:val="00D649C6"/>
    <w:rsid w:val="00D716A5"/>
    <w:rsid w:val="00D84921"/>
    <w:rsid w:val="00D95D66"/>
    <w:rsid w:val="00D973BD"/>
    <w:rsid w:val="00DA4ADF"/>
    <w:rsid w:val="00DA64B1"/>
    <w:rsid w:val="00DB2CED"/>
    <w:rsid w:val="00DC0BDB"/>
    <w:rsid w:val="00DC4D6D"/>
    <w:rsid w:val="00DC7D93"/>
    <w:rsid w:val="00E0610E"/>
    <w:rsid w:val="00E06D0D"/>
    <w:rsid w:val="00E15476"/>
    <w:rsid w:val="00E33016"/>
    <w:rsid w:val="00E37522"/>
    <w:rsid w:val="00E42A06"/>
    <w:rsid w:val="00E50308"/>
    <w:rsid w:val="00E6211D"/>
    <w:rsid w:val="00E640AA"/>
    <w:rsid w:val="00E66054"/>
    <w:rsid w:val="00E7365F"/>
    <w:rsid w:val="00E826D0"/>
    <w:rsid w:val="00E83F6E"/>
    <w:rsid w:val="00E85878"/>
    <w:rsid w:val="00E86AE8"/>
    <w:rsid w:val="00E921B5"/>
    <w:rsid w:val="00EA1899"/>
    <w:rsid w:val="00EA21D0"/>
    <w:rsid w:val="00EB5BD8"/>
    <w:rsid w:val="00EC14D4"/>
    <w:rsid w:val="00ED33C2"/>
    <w:rsid w:val="00ED54A7"/>
    <w:rsid w:val="00ED58E4"/>
    <w:rsid w:val="00F24C5A"/>
    <w:rsid w:val="00F32489"/>
    <w:rsid w:val="00F434A2"/>
    <w:rsid w:val="00F606FB"/>
    <w:rsid w:val="00F661C4"/>
    <w:rsid w:val="00F70CD6"/>
    <w:rsid w:val="00F853C9"/>
    <w:rsid w:val="00F866E2"/>
    <w:rsid w:val="00F9429E"/>
    <w:rsid w:val="00FA29E1"/>
    <w:rsid w:val="00FB0676"/>
    <w:rsid w:val="00FB5026"/>
    <w:rsid w:val="00FC765C"/>
    <w:rsid w:val="00FE0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48123"/>
  <w15:chartTrackingRefBased/>
  <w15:docId w15:val="{AE3228E6-8B09-9243-9F1A-D49B03323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681E"/>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90F44"/>
    <w:pPr>
      <w:tabs>
        <w:tab w:val="center" w:pos="4680"/>
        <w:tab w:val="right" w:pos="9360"/>
      </w:tabs>
    </w:pPr>
  </w:style>
  <w:style w:type="character" w:customStyle="1" w:styleId="HeaderChar">
    <w:name w:val="Header Char"/>
    <w:basedOn w:val="DefaultParagraphFont"/>
    <w:link w:val="Header"/>
    <w:uiPriority w:val="99"/>
    <w:rsid w:val="00790F44"/>
  </w:style>
  <w:style w:type="paragraph" w:styleId="Footer">
    <w:name w:val="footer"/>
    <w:basedOn w:val="Normal"/>
    <w:link w:val="FooterChar"/>
    <w:uiPriority w:val="99"/>
    <w:unhideWhenUsed/>
    <w:rsid w:val="00790F44"/>
    <w:pPr>
      <w:tabs>
        <w:tab w:val="center" w:pos="4680"/>
        <w:tab w:val="right" w:pos="9360"/>
      </w:tabs>
    </w:pPr>
  </w:style>
  <w:style w:type="character" w:customStyle="1" w:styleId="FooterChar">
    <w:name w:val="Footer Char"/>
    <w:basedOn w:val="DefaultParagraphFont"/>
    <w:link w:val="Footer"/>
    <w:uiPriority w:val="99"/>
    <w:rsid w:val="00790F44"/>
  </w:style>
  <w:style w:type="character" w:styleId="Hyperlink">
    <w:name w:val="Hyperlink"/>
    <w:basedOn w:val="DefaultParagraphFont"/>
    <w:uiPriority w:val="99"/>
    <w:unhideWhenUsed/>
    <w:rsid w:val="003026D9"/>
    <w:rPr>
      <w:color w:val="0563C1" w:themeColor="hyperlink"/>
      <w:u w:val="single"/>
    </w:rPr>
  </w:style>
  <w:style w:type="character" w:styleId="UnresolvedMention">
    <w:name w:val="Unresolved Mention"/>
    <w:basedOn w:val="DefaultParagraphFont"/>
    <w:uiPriority w:val="99"/>
    <w:semiHidden/>
    <w:unhideWhenUsed/>
    <w:rsid w:val="003026D9"/>
    <w:rPr>
      <w:color w:val="605E5C"/>
      <w:shd w:val="clear" w:color="auto" w:fill="E1DFDD"/>
    </w:rPr>
  </w:style>
  <w:style w:type="paragraph" w:styleId="ListParagraph">
    <w:name w:val="List Paragraph"/>
    <w:basedOn w:val="Normal"/>
    <w:uiPriority w:val="34"/>
    <w:qFormat/>
    <w:rsid w:val="0081642C"/>
    <w:pPr>
      <w:ind w:left="720"/>
      <w:contextualSpacing/>
    </w:pPr>
  </w:style>
  <w:style w:type="paragraph" w:styleId="Caption">
    <w:name w:val="caption"/>
    <w:basedOn w:val="Normal"/>
    <w:next w:val="Normal"/>
    <w:uiPriority w:val="35"/>
    <w:unhideWhenUsed/>
    <w:qFormat/>
    <w:rsid w:val="0081642C"/>
    <w:pPr>
      <w:spacing w:after="200"/>
    </w:pPr>
    <w:rPr>
      <w:i/>
      <w:iCs/>
      <w:color w:val="44546A" w:themeColor="text2"/>
      <w:sz w:val="18"/>
      <w:szCs w:val="18"/>
    </w:rPr>
  </w:style>
  <w:style w:type="character" w:styleId="PageNumber">
    <w:name w:val="page number"/>
    <w:basedOn w:val="DefaultParagraphFont"/>
    <w:uiPriority w:val="99"/>
    <w:semiHidden/>
    <w:unhideWhenUsed/>
    <w:rsid w:val="00E15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56825">
      <w:bodyDiv w:val="1"/>
      <w:marLeft w:val="0"/>
      <w:marRight w:val="0"/>
      <w:marTop w:val="0"/>
      <w:marBottom w:val="0"/>
      <w:divBdr>
        <w:top w:val="none" w:sz="0" w:space="0" w:color="auto"/>
        <w:left w:val="none" w:sz="0" w:space="0" w:color="auto"/>
        <w:bottom w:val="none" w:sz="0" w:space="0" w:color="auto"/>
        <w:right w:val="none" w:sz="0" w:space="0" w:color="auto"/>
      </w:divBdr>
    </w:div>
    <w:div w:id="368721714">
      <w:bodyDiv w:val="1"/>
      <w:marLeft w:val="0"/>
      <w:marRight w:val="0"/>
      <w:marTop w:val="0"/>
      <w:marBottom w:val="0"/>
      <w:divBdr>
        <w:top w:val="none" w:sz="0" w:space="0" w:color="auto"/>
        <w:left w:val="none" w:sz="0" w:space="0" w:color="auto"/>
        <w:bottom w:val="none" w:sz="0" w:space="0" w:color="auto"/>
        <w:right w:val="none" w:sz="0" w:space="0" w:color="auto"/>
      </w:divBdr>
    </w:div>
    <w:div w:id="629629086">
      <w:bodyDiv w:val="1"/>
      <w:marLeft w:val="0"/>
      <w:marRight w:val="0"/>
      <w:marTop w:val="0"/>
      <w:marBottom w:val="0"/>
      <w:divBdr>
        <w:top w:val="none" w:sz="0" w:space="0" w:color="auto"/>
        <w:left w:val="none" w:sz="0" w:space="0" w:color="auto"/>
        <w:bottom w:val="none" w:sz="0" w:space="0" w:color="auto"/>
        <w:right w:val="none" w:sz="0" w:space="0" w:color="auto"/>
      </w:divBdr>
    </w:div>
    <w:div w:id="705056925">
      <w:bodyDiv w:val="1"/>
      <w:marLeft w:val="0"/>
      <w:marRight w:val="0"/>
      <w:marTop w:val="0"/>
      <w:marBottom w:val="0"/>
      <w:divBdr>
        <w:top w:val="none" w:sz="0" w:space="0" w:color="auto"/>
        <w:left w:val="none" w:sz="0" w:space="0" w:color="auto"/>
        <w:bottom w:val="none" w:sz="0" w:space="0" w:color="auto"/>
        <w:right w:val="none" w:sz="0" w:space="0" w:color="auto"/>
      </w:divBdr>
    </w:div>
    <w:div w:id="967979843">
      <w:bodyDiv w:val="1"/>
      <w:marLeft w:val="0"/>
      <w:marRight w:val="0"/>
      <w:marTop w:val="0"/>
      <w:marBottom w:val="0"/>
      <w:divBdr>
        <w:top w:val="none" w:sz="0" w:space="0" w:color="auto"/>
        <w:left w:val="none" w:sz="0" w:space="0" w:color="auto"/>
        <w:bottom w:val="none" w:sz="0" w:space="0" w:color="auto"/>
        <w:right w:val="none" w:sz="0" w:space="0" w:color="auto"/>
      </w:divBdr>
    </w:div>
    <w:div w:id="1089155001">
      <w:bodyDiv w:val="1"/>
      <w:marLeft w:val="0"/>
      <w:marRight w:val="0"/>
      <w:marTop w:val="0"/>
      <w:marBottom w:val="0"/>
      <w:divBdr>
        <w:top w:val="none" w:sz="0" w:space="0" w:color="auto"/>
        <w:left w:val="none" w:sz="0" w:space="0" w:color="auto"/>
        <w:bottom w:val="none" w:sz="0" w:space="0" w:color="auto"/>
        <w:right w:val="none" w:sz="0" w:space="0" w:color="auto"/>
      </w:divBdr>
    </w:div>
    <w:div w:id="1184787635">
      <w:bodyDiv w:val="1"/>
      <w:marLeft w:val="0"/>
      <w:marRight w:val="0"/>
      <w:marTop w:val="0"/>
      <w:marBottom w:val="0"/>
      <w:divBdr>
        <w:top w:val="none" w:sz="0" w:space="0" w:color="auto"/>
        <w:left w:val="none" w:sz="0" w:space="0" w:color="auto"/>
        <w:bottom w:val="none" w:sz="0" w:space="0" w:color="auto"/>
        <w:right w:val="none" w:sz="0" w:space="0" w:color="auto"/>
      </w:divBdr>
    </w:div>
    <w:div w:id="1228154639">
      <w:bodyDiv w:val="1"/>
      <w:marLeft w:val="0"/>
      <w:marRight w:val="0"/>
      <w:marTop w:val="0"/>
      <w:marBottom w:val="0"/>
      <w:divBdr>
        <w:top w:val="none" w:sz="0" w:space="0" w:color="auto"/>
        <w:left w:val="none" w:sz="0" w:space="0" w:color="auto"/>
        <w:bottom w:val="none" w:sz="0" w:space="0" w:color="auto"/>
        <w:right w:val="none" w:sz="0" w:space="0" w:color="auto"/>
      </w:divBdr>
    </w:div>
    <w:div w:id="1354041233">
      <w:bodyDiv w:val="1"/>
      <w:marLeft w:val="0"/>
      <w:marRight w:val="0"/>
      <w:marTop w:val="0"/>
      <w:marBottom w:val="0"/>
      <w:divBdr>
        <w:top w:val="none" w:sz="0" w:space="0" w:color="auto"/>
        <w:left w:val="none" w:sz="0" w:space="0" w:color="auto"/>
        <w:bottom w:val="none" w:sz="0" w:space="0" w:color="auto"/>
        <w:right w:val="none" w:sz="0" w:space="0" w:color="auto"/>
      </w:divBdr>
    </w:div>
    <w:div w:id="1501196100">
      <w:bodyDiv w:val="1"/>
      <w:marLeft w:val="0"/>
      <w:marRight w:val="0"/>
      <w:marTop w:val="0"/>
      <w:marBottom w:val="0"/>
      <w:divBdr>
        <w:top w:val="none" w:sz="0" w:space="0" w:color="auto"/>
        <w:left w:val="none" w:sz="0" w:space="0" w:color="auto"/>
        <w:bottom w:val="none" w:sz="0" w:space="0" w:color="auto"/>
        <w:right w:val="none" w:sz="0" w:space="0" w:color="auto"/>
      </w:divBdr>
    </w:div>
    <w:div w:id="1502159436">
      <w:bodyDiv w:val="1"/>
      <w:marLeft w:val="0"/>
      <w:marRight w:val="0"/>
      <w:marTop w:val="0"/>
      <w:marBottom w:val="0"/>
      <w:divBdr>
        <w:top w:val="none" w:sz="0" w:space="0" w:color="auto"/>
        <w:left w:val="none" w:sz="0" w:space="0" w:color="auto"/>
        <w:bottom w:val="none" w:sz="0" w:space="0" w:color="auto"/>
        <w:right w:val="none" w:sz="0" w:space="0" w:color="auto"/>
      </w:divBdr>
    </w:div>
    <w:div w:id="170054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header" Target="header2.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footer" Target="footer3.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eader" Target="header3.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footer" Target="footer2.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470</TotalTime>
  <Pages>13</Pages>
  <Words>2850</Words>
  <Characters>16245</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Boles</dc:creator>
  <cp:keywords/>
  <dc:description/>
  <cp:lastModifiedBy>Michael Boles</cp:lastModifiedBy>
  <cp:revision>29</cp:revision>
  <dcterms:created xsi:type="dcterms:W3CDTF">2019-08-02T17:48:00Z</dcterms:created>
  <dcterms:modified xsi:type="dcterms:W3CDTF">2019-08-04T01:06:00Z</dcterms:modified>
</cp:coreProperties>
</file>